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600" w:lineRule="exact"/>
        <w:jc w:val="center"/>
        <w:textAlignment w:val="auto"/>
        <w:outlineLvl w:val="2"/>
        <w:rPr>
          <w:rFonts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浙江大学202</w:t>
      </w:r>
      <w:r>
        <w:rPr>
          <w:rFonts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年“三好杯”</w:t>
      </w:r>
      <w:r>
        <w:rPr>
          <w:rFonts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健身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健美比赛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600" w:lineRule="exact"/>
        <w:jc w:val="center"/>
        <w:textAlignment w:val="auto"/>
        <w:outlineLvl w:val="2"/>
        <w:rPr>
          <w:rFonts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竞赛规程</w:t>
      </w:r>
    </w:p>
    <w:p>
      <w:pPr>
        <w:widowControl/>
        <w:spacing w:line="360" w:lineRule="auto"/>
        <w:jc w:val="center"/>
        <w:rPr>
          <w:rFonts w:ascii="仿宋" w:hAnsi="仿宋" w:eastAsia="仿宋" w:cs="仿宋"/>
          <w:kern w:val="0"/>
          <w:sz w:val="32"/>
          <w:szCs w:val="32"/>
        </w:rPr>
      </w:pPr>
    </w:p>
    <w:p>
      <w:pPr>
        <w:widowControl/>
        <w:spacing w:line="360" w:lineRule="auto"/>
        <w:ind w:left="630"/>
        <w:jc w:val="left"/>
        <w:rPr>
          <w:rFonts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 xml:space="preserve">一、主办单位 </w:t>
      </w:r>
    </w:p>
    <w:p>
      <w:pPr>
        <w:widowControl/>
        <w:spacing w:line="360" w:lineRule="auto"/>
        <w:ind w:left="63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浙江大学体育与美育工作委员会</w:t>
      </w:r>
    </w:p>
    <w:p>
      <w:pPr>
        <w:widowControl/>
        <w:spacing w:line="360" w:lineRule="auto"/>
        <w:ind w:left="630"/>
        <w:jc w:val="left"/>
        <w:rPr>
          <w:rFonts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 xml:space="preserve">二、承办单位 </w:t>
      </w:r>
    </w:p>
    <w:p>
      <w:pPr>
        <w:widowControl/>
        <w:spacing w:line="360" w:lineRule="auto"/>
        <w:ind w:firstLine="64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浙江大学公共体育与艺术部</w:t>
      </w:r>
    </w:p>
    <w:p>
      <w:pPr>
        <w:widowControl/>
        <w:spacing w:line="360" w:lineRule="auto"/>
        <w:ind w:left="630"/>
        <w:jc w:val="left"/>
        <w:rPr>
          <w:rFonts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三、协办单位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浙江大学党委宣传部、学工部、研工部、团委、安全保卫处、紫金港校区管委会、校医院。</w:t>
      </w:r>
    </w:p>
    <w:p>
      <w:pPr>
        <w:spacing w:line="460" w:lineRule="exact"/>
        <w:ind w:firstLine="643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四、协助社团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浙江大学学生健身俱乐部</w:t>
      </w:r>
    </w:p>
    <w:p>
      <w:pPr>
        <w:spacing w:line="460" w:lineRule="exact"/>
        <w:ind w:firstLine="643" w:firstLineChars="200"/>
        <w:rPr>
          <w:rFonts w:ascii="黑体" w:hAnsi="黑体" w:eastAsia="黑体" w:cs="黑体"/>
          <w:b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五、比赛宗旨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推动学校群众性体育活动的开展，丰富校园体育文化生活，检验我校学生的体育竞技水平，激发学生体育锻炼热情，为促进学生的身心健康服务。</w:t>
      </w:r>
    </w:p>
    <w:p>
      <w:pPr>
        <w:spacing w:line="460" w:lineRule="exact"/>
        <w:ind w:firstLine="643" w:firstLineChars="200"/>
        <w:rPr>
          <w:rFonts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六、比赛口号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以人为本、健康育人、求是创新、追求卓越。</w:t>
      </w:r>
    </w:p>
    <w:p>
      <w:pPr>
        <w:spacing w:line="400" w:lineRule="exact"/>
        <w:ind w:firstLine="643" w:firstLineChars="200"/>
        <w:rPr>
          <w:rFonts w:ascii="宋体"/>
          <w:b/>
          <w:szCs w:val="21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七、比赛日期和地点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2023年6月2日在浙江大学紫金港校区五人制</w:t>
      </w:r>
      <w:r>
        <w:rPr>
          <w:rFonts w:ascii="仿宋" w:hAnsi="仿宋" w:eastAsia="仿宋" w:cs="仿宋"/>
          <w:kern w:val="0"/>
          <w:sz w:val="32"/>
          <w:szCs w:val="32"/>
        </w:rPr>
        <w:t>足球场与</w:t>
      </w:r>
      <w:r>
        <w:rPr>
          <w:rFonts w:hint="eastAsia" w:ascii="仿宋" w:hAnsi="仿宋" w:eastAsia="仿宋" w:cs="仿宋"/>
          <w:kern w:val="0"/>
          <w:sz w:val="32"/>
          <w:szCs w:val="32"/>
        </w:rPr>
        <w:t>亚运</w:t>
      </w:r>
      <w:r>
        <w:rPr>
          <w:rFonts w:ascii="仿宋" w:hAnsi="仿宋" w:eastAsia="仿宋" w:cs="仿宋"/>
          <w:kern w:val="0"/>
          <w:sz w:val="32"/>
          <w:szCs w:val="32"/>
        </w:rPr>
        <w:t>练习馆乒乓球馆之间的小广场（</w:t>
      </w:r>
      <w:r>
        <w:rPr>
          <w:rFonts w:hint="eastAsia" w:ascii="仿宋" w:hAnsi="仿宋" w:eastAsia="仿宋" w:cs="仿宋"/>
          <w:kern w:val="0"/>
          <w:sz w:val="32"/>
          <w:szCs w:val="32"/>
        </w:rPr>
        <w:t>如</w:t>
      </w:r>
      <w:r>
        <w:rPr>
          <w:rFonts w:ascii="仿宋" w:hAnsi="仿宋" w:eastAsia="仿宋" w:cs="仿宋"/>
          <w:kern w:val="0"/>
          <w:sz w:val="32"/>
          <w:szCs w:val="32"/>
        </w:rPr>
        <w:t>雨天在</w:t>
      </w:r>
      <w:r>
        <w:rPr>
          <w:rFonts w:hint="eastAsia" w:ascii="仿宋" w:hAnsi="仿宋" w:eastAsia="仿宋" w:cs="仿宋"/>
          <w:kern w:val="0"/>
          <w:sz w:val="32"/>
          <w:szCs w:val="32"/>
        </w:rPr>
        <w:t>风雨操场体操房</w:t>
      </w:r>
      <w:r>
        <w:rPr>
          <w:rFonts w:ascii="仿宋" w:hAnsi="仿宋" w:eastAsia="仿宋" w:cs="仿宋"/>
          <w:kern w:val="0"/>
          <w:sz w:val="32"/>
          <w:szCs w:val="32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举行。</w:t>
      </w:r>
    </w:p>
    <w:p>
      <w:pPr>
        <w:spacing w:line="460" w:lineRule="exact"/>
        <w:ind w:firstLine="643" w:firstLineChars="200"/>
        <w:rPr>
          <w:rFonts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八、参赛单位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以学院（系）、学园为单位组队参赛。</w:t>
      </w:r>
    </w:p>
    <w:p>
      <w:pPr>
        <w:spacing w:line="460" w:lineRule="exact"/>
        <w:ind w:firstLine="643" w:firstLineChars="200"/>
        <w:rPr>
          <w:rFonts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九、竞赛项目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（一）男子健体：1.75m、1.75m+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（二）健身比基尼：1.63m、1.63m+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（三）男子健美：70kg、70kg+</w:t>
      </w:r>
    </w:p>
    <w:p>
      <w:pPr>
        <w:spacing w:line="460" w:lineRule="exact"/>
        <w:ind w:firstLine="643" w:firstLineChars="200"/>
        <w:rPr>
          <w:rFonts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十、参赛办法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以各学院（系）、学园为单位组队参赛，</w:t>
      </w:r>
      <w:r>
        <w:rPr>
          <w:rFonts w:ascii="仿宋" w:hAnsi="仿宋" w:eastAsia="仿宋" w:cs="仿宋"/>
          <w:kern w:val="0"/>
          <w:sz w:val="32"/>
          <w:szCs w:val="32"/>
        </w:rPr>
        <w:t>个人报名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460" w:lineRule="exact"/>
        <w:ind w:firstLine="643" w:firstLineChars="200"/>
        <w:rPr>
          <w:rFonts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十一、竞赛办法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（一）执行中国健美协会2021版《健美健身竞赛规则裁判法》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（二）只进行健身健美规定动作的比赛，</w:t>
      </w:r>
      <w:r>
        <w:rPr>
          <w:rFonts w:ascii="仿宋" w:hAnsi="仿宋" w:eastAsia="仿宋" w:cs="仿宋"/>
          <w:kern w:val="0"/>
          <w:sz w:val="32"/>
          <w:szCs w:val="32"/>
        </w:rPr>
        <w:t>不上油彩。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（三）竞赛服装要求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男子健体：沙滩裤、赤膊</w:t>
      </w:r>
      <w:r>
        <w:rPr>
          <w:rFonts w:ascii="仿宋" w:hAnsi="仿宋" w:eastAsia="仿宋" w:cs="仿宋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赤足；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健身比基尼：比基尼赛服或紧身衣，穿高跟鞋、鞋前掌厚度不大于1厘米；细跟、</w:t>
      </w:r>
      <w:r>
        <w:rPr>
          <w:rFonts w:ascii="仿宋" w:hAnsi="仿宋" w:eastAsia="仿宋" w:cs="仿宋"/>
          <w:kern w:val="0"/>
          <w:sz w:val="32"/>
          <w:szCs w:val="32"/>
        </w:rPr>
        <w:t>高度</w:t>
      </w:r>
      <w:r>
        <w:rPr>
          <w:rFonts w:hint="eastAsia" w:ascii="仿宋" w:hAnsi="仿宋" w:eastAsia="仿宋" w:cs="仿宋"/>
          <w:kern w:val="0"/>
          <w:sz w:val="32"/>
          <w:szCs w:val="32"/>
        </w:rPr>
        <w:t>不得超过12厘米；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男子健美：单色</w:t>
      </w:r>
      <w:r>
        <w:rPr>
          <w:rFonts w:ascii="仿宋" w:hAnsi="仿宋" w:eastAsia="仿宋" w:cs="仿宋"/>
          <w:kern w:val="0"/>
          <w:sz w:val="32"/>
          <w:szCs w:val="32"/>
        </w:rPr>
        <w:t>、不透明的</w:t>
      </w:r>
      <w:r>
        <w:rPr>
          <w:rFonts w:hint="eastAsia" w:ascii="仿宋" w:hAnsi="仿宋" w:eastAsia="仿宋" w:cs="仿宋"/>
          <w:kern w:val="0"/>
          <w:sz w:val="32"/>
          <w:szCs w:val="32"/>
        </w:rPr>
        <w:t>三角赛裤、赤足。</w:t>
      </w:r>
    </w:p>
    <w:p>
      <w:pPr>
        <w:spacing w:line="460" w:lineRule="exact"/>
        <w:ind w:firstLine="643" w:firstLineChars="200"/>
        <w:rPr>
          <w:rFonts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十二、培训及比赛地点时间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2023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ascii="仿宋" w:hAnsi="仿宋" w:eastAsia="仿宋" w:cs="仿宋"/>
          <w:kern w:val="0"/>
          <w:sz w:val="32"/>
          <w:szCs w:val="32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月2日之前</w:t>
      </w:r>
      <w:r>
        <w:rPr>
          <w:rFonts w:ascii="仿宋" w:hAnsi="仿宋" w:eastAsia="仿宋" w:cs="仿宋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本</w:t>
      </w:r>
      <w:r>
        <w:rPr>
          <w:rFonts w:ascii="仿宋" w:hAnsi="仿宋" w:eastAsia="仿宋" w:cs="仿宋"/>
          <w:kern w:val="0"/>
          <w:sz w:val="32"/>
          <w:szCs w:val="32"/>
        </w:rPr>
        <w:t>学期健美教学班</w:t>
      </w:r>
      <w:r>
        <w:rPr>
          <w:rFonts w:hint="eastAsia" w:ascii="仿宋" w:hAnsi="仿宋" w:eastAsia="仿宋" w:cs="仿宋"/>
          <w:kern w:val="0"/>
          <w:sz w:val="32"/>
          <w:szCs w:val="32"/>
        </w:rPr>
        <w:t>级</w:t>
      </w:r>
      <w:r>
        <w:rPr>
          <w:rFonts w:ascii="仿宋" w:hAnsi="仿宋" w:eastAsia="仿宋" w:cs="仿宋"/>
          <w:kern w:val="0"/>
          <w:sz w:val="32"/>
          <w:szCs w:val="32"/>
        </w:rPr>
        <w:t>进行</w:t>
      </w:r>
      <w:r>
        <w:rPr>
          <w:rFonts w:hint="eastAsia" w:ascii="仿宋" w:hAnsi="仿宋" w:eastAsia="仿宋" w:cs="仿宋"/>
          <w:kern w:val="0"/>
          <w:sz w:val="32"/>
          <w:szCs w:val="32"/>
        </w:rPr>
        <w:t>健身</w:t>
      </w:r>
      <w:r>
        <w:rPr>
          <w:rFonts w:ascii="仿宋" w:hAnsi="仿宋" w:eastAsia="仿宋" w:cs="仿宋"/>
          <w:kern w:val="0"/>
          <w:sz w:val="32"/>
          <w:szCs w:val="32"/>
        </w:rPr>
        <w:t>健美规定动作的教学和指导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2023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ascii="仿宋" w:hAnsi="仿宋" w:eastAsia="仿宋" w:cs="仿宋"/>
          <w:kern w:val="0"/>
          <w:sz w:val="32"/>
          <w:szCs w:val="32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月2日13:00在指定赛场，</w:t>
      </w:r>
      <w:r>
        <w:rPr>
          <w:rFonts w:ascii="仿宋" w:hAnsi="仿宋" w:eastAsia="仿宋" w:cs="仿宋"/>
          <w:kern w:val="0"/>
          <w:sz w:val="32"/>
          <w:szCs w:val="32"/>
        </w:rPr>
        <w:t>进行</w:t>
      </w:r>
      <w:r>
        <w:rPr>
          <w:rFonts w:hint="eastAsia" w:ascii="仿宋" w:hAnsi="仿宋" w:eastAsia="仿宋" w:cs="仿宋"/>
          <w:kern w:val="0"/>
          <w:sz w:val="32"/>
          <w:szCs w:val="32"/>
        </w:rPr>
        <w:t>技术会议、规定动作培训、预赛。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2023</w:t>
      </w:r>
      <w:r>
        <w:rPr>
          <w:rFonts w:hint="eastAsia" w:ascii="仿宋" w:hAnsi="仿宋" w:eastAsia="仿宋" w:cs="仿宋"/>
          <w:kern w:val="0"/>
          <w:sz w:val="32"/>
          <w:szCs w:val="32"/>
        </w:rPr>
        <w:t>年6月2日15:00在指定赛场，进行半决赛</w:t>
      </w:r>
      <w:r>
        <w:rPr>
          <w:rFonts w:ascii="仿宋" w:hAnsi="仿宋" w:eastAsia="仿宋" w:cs="仿宋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决赛。</w:t>
      </w:r>
    </w:p>
    <w:p>
      <w:pPr>
        <w:spacing w:line="460" w:lineRule="exact"/>
        <w:ind w:firstLine="643" w:firstLineChars="200"/>
        <w:rPr>
          <w:rFonts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十三、录取名次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（一）各单项决赛录取</w:t>
      </w:r>
      <w:r>
        <w:rPr>
          <w:rFonts w:ascii="仿宋" w:hAnsi="仿宋" w:eastAsia="仿宋" w:cs="仿宋"/>
          <w:kern w:val="0"/>
          <w:sz w:val="32"/>
          <w:szCs w:val="32"/>
        </w:rPr>
        <w:t>前8名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（二）按各单</w:t>
      </w:r>
      <w:r>
        <w:rPr>
          <w:rFonts w:ascii="仿宋" w:hAnsi="仿宋" w:eastAsia="仿宋" w:cs="仿宋"/>
          <w:kern w:val="0"/>
          <w:sz w:val="32"/>
          <w:szCs w:val="32"/>
        </w:rPr>
        <w:t>项</w:t>
      </w:r>
      <w:r>
        <w:rPr>
          <w:rFonts w:hint="eastAsia" w:ascii="仿宋" w:hAnsi="仿宋" w:eastAsia="仿宋" w:cs="仿宋"/>
          <w:kern w:val="0"/>
          <w:sz w:val="32"/>
          <w:szCs w:val="32"/>
        </w:rPr>
        <w:t>决赛成绩之和录取团体前8名</w:t>
      </w:r>
    </w:p>
    <w:p>
      <w:pPr>
        <w:spacing w:line="460" w:lineRule="exact"/>
        <w:ind w:firstLine="643" w:firstLineChars="200"/>
        <w:rPr>
          <w:rFonts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十四、奖励办法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（一）各单</w:t>
      </w:r>
      <w:r>
        <w:rPr>
          <w:rFonts w:ascii="仿宋" w:hAnsi="仿宋" w:eastAsia="仿宋" w:cs="仿宋"/>
          <w:kern w:val="0"/>
          <w:sz w:val="32"/>
          <w:szCs w:val="32"/>
        </w:rPr>
        <w:t>项</w:t>
      </w:r>
      <w:r>
        <w:rPr>
          <w:rFonts w:hint="eastAsia" w:ascii="仿宋" w:hAnsi="仿宋" w:eastAsia="仿宋" w:cs="仿宋"/>
          <w:kern w:val="0"/>
          <w:sz w:val="32"/>
          <w:szCs w:val="32"/>
        </w:rPr>
        <w:t>决赛</w:t>
      </w:r>
      <w:r>
        <w:rPr>
          <w:rFonts w:ascii="仿宋" w:hAnsi="仿宋" w:eastAsia="仿宋" w:cs="仿宋"/>
          <w:kern w:val="0"/>
          <w:sz w:val="32"/>
          <w:szCs w:val="32"/>
        </w:rPr>
        <w:t>前</w:t>
      </w:r>
      <w:r>
        <w:rPr>
          <w:rFonts w:hint="eastAsia" w:ascii="仿宋" w:hAnsi="仿宋" w:eastAsia="仿宋" w:cs="仿宋"/>
          <w:kern w:val="0"/>
          <w:sz w:val="32"/>
          <w:szCs w:val="32"/>
        </w:rPr>
        <w:t>8名颁发证书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（二）各单项按9、7、6、5、4、3、2、1的积分计入各单位的团体总分，团体颁发奖杯。</w:t>
      </w:r>
    </w:p>
    <w:p>
      <w:pPr>
        <w:spacing w:line="460" w:lineRule="exact"/>
        <w:ind w:firstLine="643" w:firstLineChars="200"/>
        <w:rPr>
          <w:rFonts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十五、报名和报到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参赛选手在【浙大体艺】APP首页模块中进入【我的比赛】，选择【浙江大学2023年“三好杯”健身健美比赛】进行报名，5月2</w:t>
      </w:r>
      <w:r>
        <w:rPr>
          <w:rFonts w:ascii="仿宋" w:hAnsi="仿宋" w:eastAsia="仿宋" w:cs="仿宋"/>
          <w:kern w:val="0"/>
          <w:sz w:val="32"/>
          <w:szCs w:val="32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日截止。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2023</w:t>
      </w:r>
      <w:r>
        <w:rPr>
          <w:rFonts w:hint="eastAsia" w:ascii="仿宋" w:hAnsi="仿宋" w:eastAsia="仿宋" w:cs="仿宋"/>
          <w:kern w:val="0"/>
          <w:sz w:val="32"/>
          <w:szCs w:val="32"/>
        </w:rPr>
        <w:t>年6月2日12:30之前</w:t>
      </w:r>
      <w:r>
        <w:rPr>
          <w:rFonts w:ascii="仿宋" w:hAnsi="仿宋" w:eastAsia="仿宋" w:cs="仿宋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在指定赛场报到。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联系人：程老师13705715516。</w:t>
      </w:r>
    </w:p>
    <w:p>
      <w:pPr>
        <w:spacing w:line="460" w:lineRule="exact"/>
        <w:ind w:firstLine="643" w:firstLineChars="200"/>
        <w:rPr>
          <w:rFonts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十六、本规程解释权属大会组委会，未尽事宜，另行通知。</w:t>
      </w:r>
    </w:p>
    <w:p>
      <w:pPr>
        <w:widowControl/>
        <w:spacing w:line="360" w:lineRule="auto"/>
        <w:jc w:val="left"/>
        <w:rPr>
          <w:rFonts w:ascii="仿宋" w:hAnsi="仿宋" w:eastAsia="仿宋" w:cs="仿宋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仿宋" w:hAnsi="仿宋" w:eastAsia="仿宋" w:cs="仿宋"/>
          <w:kern w:val="0"/>
          <w:sz w:val="32"/>
          <w:szCs w:val="32"/>
        </w:rPr>
      </w:pPr>
    </w:p>
    <w:p>
      <w:pPr>
        <w:widowControl/>
        <w:spacing w:line="360" w:lineRule="auto"/>
        <w:ind w:left="63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</w:t>
      </w:r>
      <w:r>
        <w:rPr>
          <w:rFonts w:ascii="仿宋" w:hAnsi="仿宋" w:eastAsia="仿宋" w:cs="仿宋"/>
          <w:kern w:val="0"/>
          <w:sz w:val="32"/>
          <w:szCs w:val="32"/>
        </w:rPr>
        <w:t xml:space="preserve"> 浙江大学体育与美育工作委员会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   2023年4月27日</w:t>
      </w:r>
    </w:p>
    <w:p>
      <w:pPr>
        <w:rPr>
          <w:rFonts w:hint="eastAsia"/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bookmarkStart w:id="0" w:name="_GoBack"/>
      <w:bookmarkEnd w:id="0"/>
    </w:p>
    <w:p>
      <w:pPr>
        <w:rPr>
          <w:sz w:val="28"/>
          <w:szCs w:val="28"/>
        </w:rPr>
      </w:pPr>
    </w:p>
    <w:p>
      <w:pPr>
        <w:spacing w:line="460" w:lineRule="exact"/>
        <w:ind w:firstLine="643" w:firstLineChars="200"/>
        <w:rPr>
          <w:rFonts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浙江大学</w:t>
      </w:r>
      <w:r>
        <w:rPr>
          <w:rFonts w:ascii="黑体" w:hAnsi="黑体" w:eastAsia="黑体" w:cs="黑体"/>
          <w:b/>
          <w:kern w:val="0"/>
          <w:sz w:val="32"/>
          <w:szCs w:val="32"/>
        </w:rPr>
        <w:t>2023</w:t>
      </w:r>
      <w:r>
        <w:rPr>
          <w:rFonts w:hint="eastAsia" w:ascii="黑体" w:hAnsi="黑体" w:eastAsia="黑体" w:cs="黑体"/>
          <w:b/>
          <w:kern w:val="0"/>
          <w:sz w:val="32"/>
          <w:szCs w:val="32"/>
        </w:rPr>
        <w:t>年“三好杯”健身健美比赛报名表</w:t>
      </w:r>
    </w:p>
    <w:p>
      <w:pPr>
        <w:spacing w:line="460" w:lineRule="exact"/>
        <w:ind w:firstLine="643" w:firstLineChars="200"/>
        <w:jc w:val="center"/>
        <w:rPr>
          <w:rFonts w:ascii="黑体" w:hAnsi="黑体" w:eastAsia="黑体" w:cs="黑体"/>
          <w:b/>
          <w:kern w:val="0"/>
          <w:sz w:val="32"/>
          <w:szCs w:val="32"/>
        </w:rPr>
      </w:pPr>
    </w:p>
    <w:tbl>
      <w:tblPr>
        <w:tblStyle w:val="4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132"/>
        <w:gridCol w:w="843"/>
        <w:gridCol w:w="1120"/>
        <w:gridCol w:w="1120"/>
        <w:gridCol w:w="1535"/>
        <w:gridCol w:w="20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  <w:r>
              <w:rPr>
                <w:rFonts w:hint="eastAsia" w:ascii="Calibri" w:hAnsi="Calibri" w:cs="宋体"/>
                <w:sz w:val="28"/>
                <w:szCs w:val="28"/>
                <w:lang w:bidi="ar"/>
              </w:rPr>
              <w:t>序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  <w:r>
              <w:rPr>
                <w:rFonts w:hint="eastAsia" w:ascii="Calibri" w:hAnsi="Calibri" w:cs="宋体"/>
                <w:sz w:val="28"/>
                <w:szCs w:val="28"/>
                <w:lang w:bidi="ar"/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  <w:r>
              <w:rPr>
                <w:rFonts w:hint="eastAsia" w:ascii="Calibri" w:hAnsi="Calibri" w:cs="宋体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  <w:r>
              <w:rPr>
                <w:rFonts w:hint="eastAsia" w:ascii="Calibri" w:hAnsi="Calibri" w:cs="宋体"/>
                <w:sz w:val="28"/>
                <w:szCs w:val="28"/>
                <w:lang w:bidi="ar"/>
              </w:rPr>
              <w:t>学号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  <w:r>
              <w:rPr>
                <w:rFonts w:hint="eastAsia" w:ascii="Calibri" w:hAnsi="Calibri" w:cs="宋体"/>
                <w:sz w:val="28"/>
                <w:szCs w:val="28"/>
                <w:lang w:bidi="ar"/>
              </w:rPr>
              <w:t>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  <w:r>
              <w:rPr>
                <w:rFonts w:hint="eastAsia" w:ascii="Calibri" w:hAnsi="Calibri" w:cs="宋体"/>
                <w:sz w:val="28"/>
                <w:szCs w:val="28"/>
                <w:lang w:bidi="ar"/>
              </w:rPr>
              <w:t>手机号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  <w:r>
              <w:rPr>
                <w:rFonts w:hint="eastAsia" w:ascii="Calibri" w:hAnsi="Calibri" w:cs="宋体"/>
                <w:sz w:val="28"/>
                <w:szCs w:val="28"/>
                <w:lang w:bidi="ar"/>
              </w:rPr>
              <w:t>竞赛项目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  <w:lang w:bidi="ar"/>
              </w:rPr>
              <w:t>1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  <w:lang w:bidi="ar"/>
              </w:rPr>
              <w:t>2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  <w:lang w:bidi="ar"/>
              </w:rPr>
              <w:t>3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  <w:lang w:bidi="ar"/>
              </w:rPr>
              <w:t>4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  <w:lang w:bidi="ar"/>
              </w:rPr>
              <w:t>5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  <w:lang w:bidi="ar"/>
              </w:rPr>
              <w:t>6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  <w:lang w:bidi="ar"/>
              </w:rPr>
              <w:t>7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  <w:lang w:bidi="ar"/>
              </w:rPr>
              <w:t>8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  <w:lang w:bidi="ar"/>
              </w:rPr>
              <w:t>9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  <w:lang w:bidi="ar"/>
              </w:rPr>
            </w:pPr>
            <w:r>
              <w:rPr>
                <w:rFonts w:hint="eastAsia" w:ascii="Calibri" w:hAnsi="Calibri" w:eastAsia="微软雅黑"/>
                <w:sz w:val="28"/>
                <w:szCs w:val="28"/>
                <w:lang w:bidi="ar"/>
              </w:rPr>
              <w:t>10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  <w:lang w:bidi="ar"/>
              </w:rPr>
            </w:pPr>
            <w:r>
              <w:rPr>
                <w:rFonts w:hint="eastAsia" w:ascii="Calibri" w:hAnsi="Calibri" w:eastAsia="微软雅黑"/>
                <w:sz w:val="28"/>
                <w:szCs w:val="28"/>
                <w:lang w:bidi="ar"/>
              </w:rPr>
              <w:t>11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  <w:lang w:bidi="ar"/>
              </w:rPr>
            </w:pPr>
            <w:r>
              <w:rPr>
                <w:rFonts w:hint="eastAsia" w:ascii="Calibri" w:hAnsi="Calibri" w:eastAsia="微软雅黑"/>
                <w:sz w:val="28"/>
                <w:szCs w:val="28"/>
                <w:lang w:bidi="ar"/>
              </w:rPr>
              <w:t>12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微软雅黑"/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3MjBjZGNkNDU0MGMwZGVkYTIyMzQxNjZhYmRkNzIifQ=="/>
  </w:docVars>
  <w:rsids>
    <w:rsidRoot w:val="00734532"/>
    <w:rsid w:val="000569B8"/>
    <w:rsid w:val="000A2A77"/>
    <w:rsid w:val="001362A3"/>
    <w:rsid w:val="00153E1A"/>
    <w:rsid w:val="001F2C94"/>
    <w:rsid w:val="003963C1"/>
    <w:rsid w:val="003B2A2B"/>
    <w:rsid w:val="003D3B45"/>
    <w:rsid w:val="00402882"/>
    <w:rsid w:val="004A67B6"/>
    <w:rsid w:val="005A64CC"/>
    <w:rsid w:val="005F4643"/>
    <w:rsid w:val="00734532"/>
    <w:rsid w:val="0074742B"/>
    <w:rsid w:val="00846412"/>
    <w:rsid w:val="0095213D"/>
    <w:rsid w:val="009A1CDC"/>
    <w:rsid w:val="00A21499"/>
    <w:rsid w:val="00A44FA2"/>
    <w:rsid w:val="00AA3FA6"/>
    <w:rsid w:val="00AD6654"/>
    <w:rsid w:val="00B336B8"/>
    <w:rsid w:val="00B36DE3"/>
    <w:rsid w:val="00BB5111"/>
    <w:rsid w:val="00BD48ED"/>
    <w:rsid w:val="00C02C76"/>
    <w:rsid w:val="00CA0477"/>
    <w:rsid w:val="00CD0795"/>
    <w:rsid w:val="00D9766C"/>
    <w:rsid w:val="00E46614"/>
    <w:rsid w:val="00E65FE9"/>
    <w:rsid w:val="00F5100C"/>
    <w:rsid w:val="00FF77CF"/>
    <w:rsid w:val="0C9E222B"/>
    <w:rsid w:val="11D55374"/>
    <w:rsid w:val="1E3F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179</Words>
  <Characters>1025</Characters>
  <Lines>8</Lines>
  <Paragraphs>2</Paragraphs>
  <TotalTime>144</TotalTime>
  <ScaleCrop>false</ScaleCrop>
  <LinksUpToDate>false</LinksUpToDate>
  <CharactersWithSpaces>1202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2022-04-18T02:30:00Z</dcterms:created>
  <dc:creator>hp</dc:creator>
  <cp:lastModifiedBy>瑾</cp:lastModifiedBy>
  <dcterms:modified xsi:type="dcterms:W3CDTF">2023-05-06T02:21:51Z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36497AFEA0AD491FA8EDBB255747F409_12</vt:lpwstr>
  </property>
</Properties>
</file>