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54" w:rsidRPr="006E0354" w:rsidRDefault="006E0354" w:rsidP="006E0354">
      <w:pPr>
        <w:widowControl/>
        <w:shd w:val="clear" w:color="auto" w:fill="FFFFFF"/>
        <w:jc w:val="center"/>
        <w:outlineLvl w:val="1"/>
        <w:rPr>
          <w:rFonts w:ascii="Arial" w:eastAsia="宋体" w:hAnsi="Arial" w:cs="Arial"/>
          <w:b/>
          <w:bCs/>
          <w:color w:val="232323"/>
          <w:kern w:val="0"/>
          <w:sz w:val="30"/>
          <w:szCs w:val="30"/>
        </w:rPr>
      </w:pPr>
      <w:r w:rsidRPr="006E0354">
        <w:rPr>
          <w:rFonts w:ascii="Arial" w:eastAsia="宋体" w:hAnsi="Arial" w:cs="Arial"/>
          <w:b/>
          <w:bCs/>
          <w:color w:val="232323"/>
          <w:kern w:val="0"/>
          <w:sz w:val="30"/>
          <w:szCs w:val="30"/>
        </w:rPr>
        <w:t>关于</w:t>
      </w:r>
      <w:r w:rsidRPr="006E0354">
        <w:rPr>
          <w:rFonts w:ascii="Arial" w:eastAsia="宋体" w:hAnsi="Arial" w:cs="Arial"/>
          <w:b/>
          <w:bCs/>
          <w:color w:val="232323"/>
          <w:kern w:val="0"/>
          <w:sz w:val="30"/>
          <w:szCs w:val="30"/>
        </w:rPr>
        <w:t>2020</w:t>
      </w:r>
      <w:r w:rsidRPr="006E0354">
        <w:rPr>
          <w:rFonts w:ascii="Arial" w:eastAsia="宋体" w:hAnsi="Arial" w:cs="Arial"/>
          <w:b/>
          <w:bCs/>
          <w:color w:val="232323"/>
          <w:kern w:val="0"/>
          <w:sz w:val="30"/>
          <w:szCs w:val="30"/>
        </w:rPr>
        <w:t>年度教师本科教学工作考核的通知</w:t>
      </w:r>
    </w:p>
    <w:p w:rsidR="006E0354" w:rsidRDefault="006E0354" w:rsidP="006E0354">
      <w:pPr>
        <w:widowControl/>
        <w:shd w:val="clear" w:color="auto" w:fill="FFFFFF"/>
        <w:jc w:val="left"/>
        <w:rPr>
          <w:rFonts w:ascii="宋体" w:eastAsia="宋体" w:hAnsi="宋体" w:cs="宋体"/>
          <w:color w:val="232323"/>
          <w:kern w:val="0"/>
          <w:sz w:val="24"/>
          <w:szCs w:val="24"/>
        </w:rPr>
      </w:pPr>
    </w:p>
    <w:p w:rsidR="006E0354" w:rsidRPr="006E0354" w:rsidRDefault="006E0354" w:rsidP="006E0354">
      <w:pPr>
        <w:widowControl/>
        <w:shd w:val="clear" w:color="auto" w:fill="FFFFFF"/>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各学院（系）：</w:t>
      </w:r>
    </w:p>
    <w:p w:rsidR="006E0354" w:rsidRPr="006E0354" w:rsidRDefault="006E0354" w:rsidP="006E0354">
      <w:pPr>
        <w:widowControl/>
        <w:shd w:val="clear" w:color="auto" w:fill="FFFFFF"/>
        <w:ind w:firstLine="510"/>
        <w:jc w:val="left"/>
        <w:outlineLvl w:val="1"/>
        <w:rPr>
          <w:rFonts w:ascii="Arial" w:eastAsia="宋体" w:hAnsi="Arial" w:cs="Arial"/>
          <w:b/>
          <w:bCs/>
          <w:color w:val="232323"/>
          <w:kern w:val="0"/>
          <w:sz w:val="36"/>
          <w:szCs w:val="36"/>
        </w:rPr>
      </w:pPr>
      <w:r w:rsidRPr="006E0354">
        <w:rPr>
          <w:rFonts w:ascii="Arial" w:eastAsia="宋体" w:hAnsi="Arial" w:cs="Arial"/>
          <w:color w:val="232323"/>
          <w:kern w:val="0"/>
          <w:sz w:val="24"/>
          <w:szCs w:val="24"/>
        </w:rPr>
        <w:t>根据党委教师工作部、人事处《</w:t>
      </w:r>
      <w:hyperlink r:id="rId5" w:history="1">
        <w:r w:rsidRPr="006E0354">
          <w:rPr>
            <w:rFonts w:ascii="Arial" w:eastAsia="宋体" w:hAnsi="Arial" w:cs="Arial"/>
            <w:color w:val="000000"/>
            <w:kern w:val="0"/>
            <w:sz w:val="24"/>
            <w:szCs w:val="24"/>
          </w:rPr>
          <w:t>关于开展</w:t>
        </w:r>
        <w:r w:rsidRPr="006E0354">
          <w:rPr>
            <w:rFonts w:ascii="Arial" w:eastAsia="宋体" w:hAnsi="Arial" w:cs="Arial"/>
            <w:color w:val="000000"/>
            <w:kern w:val="0"/>
            <w:sz w:val="24"/>
            <w:szCs w:val="24"/>
          </w:rPr>
          <w:t>2020</w:t>
        </w:r>
        <w:r w:rsidRPr="006E0354">
          <w:rPr>
            <w:rFonts w:ascii="Arial" w:eastAsia="宋体" w:hAnsi="Arial" w:cs="Arial"/>
            <w:color w:val="000000"/>
            <w:kern w:val="0"/>
            <w:sz w:val="24"/>
            <w:szCs w:val="24"/>
          </w:rPr>
          <w:t>年度教职工师德考核和年度考核工作的通知</w:t>
        </w:r>
      </w:hyperlink>
      <w:r w:rsidRPr="006E0354">
        <w:rPr>
          <w:rFonts w:ascii="Arial" w:eastAsia="宋体" w:hAnsi="Arial" w:cs="Arial"/>
          <w:color w:val="232323"/>
          <w:kern w:val="0"/>
          <w:sz w:val="24"/>
          <w:szCs w:val="24"/>
        </w:rPr>
        <w:t>》，请各学院（系）在</w:t>
      </w:r>
      <w:r w:rsidRPr="006E0354">
        <w:rPr>
          <w:rFonts w:ascii="Arial" w:eastAsia="宋体" w:hAnsi="Arial" w:cs="Arial"/>
          <w:color w:val="232323"/>
          <w:kern w:val="0"/>
          <w:sz w:val="24"/>
          <w:szCs w:val="24"/>
        </w:rPr>
        <w:t>2020</w:t>
      </w:r>
      <w:r w:rsidRPr="006E0354">
        <w:rPr>
          <w:rFonts w:ascii="Arial" w:eastAsia="宋体" w:hAnsi="Arial" w:cs="Arial"/>
          <w:color w:val="232323"/>
          <w:kern w:val="0"/>
          <w:sz w:val="24"/>
          <w:szCs w:val="24"/>
        </w:rPr>
        <w:t>年</w:t>
      </w:r>
      <w:r w:rsidRPr="006E0354">
        <w:rPr>
          <w:rFonts w:ascii="Arial" w:eastAsia="宋体" w:hAnsi="Arial" w:cs="Arial"/>
          <w:color w:val="232323"/>
          <w:kern w:val="0"/>
          <w:sz w:val="24"/>
          <w:szCs w:val="24"/>
        </w:rPr>
        <w:t>12</w:t>
      </w:r>
      <w:r w:rsidRPr="006E0354">
        <w:rPr>
          <w:rFonts w:ascii="Arial" w:eastAsia="宋体" w:hAnsi="Arial" w:cs="Arial"/>
          <w:color w:val="232323"/>
          <w:kern w:val="0"/>
          <w:sz w:val="24"/>
          <w:szCs w:val="24"/>
        </w:rPr>
        <w:t>月</w:t>
      </w:r>
      <w:r w:rsidRPr="006E0354">
        <w:rPr>
          <w:rFonts w:ascii="Arial" w:eastAsia="宋体" w:hAnsi="Arial" w:cs="Arial"/>
          <w:color w:val="232323"/>
          <w:kern w:val="0"/>
          <w:sz w:val="24"/>
          <w:szCs w:val="24"/>
        </w:rPr>
        <w:t>31</w:t>
      </w:r>
      <w:r w:rsidRPr="006E0354">
        <w:rPr>
          <w:rFonts w:ascii="Arial" w:eastAsia="宋体" w:hAnsi="Arial" w:cs="Arial"/>
          <w:color w:val="232323"/>
          <w:kern w:val="0"/>
          <w:sz w:val="24"/>
          <w:szCs w:val="24"/>
        </w:rPr>
        <w:t>日前完成</w:t>
      </w:r>
      <w:r w:rsidRPr="006E0354">
        <w:rPr>
          <w:rFonts w:ascii="Arial" w:eastAsia="宋体" w:hAnsi="Arial" w:cs="Arial"/>
          <w:color w:val="232323"/>
          <w:kern w:val="0"/>
          <w:sz w:val="24"/>
          <w:szCs w:val="24"/>
        </w:rPr>
        <w:t>2020</w:t>
      </w:r>
      <w:r w:rsidRPr="006E0354">
        <w:rPr>
          <w:rFonts w:ascii="Arial" w:eastAsia="宋体" w:hAnsi="Arial" w:cs="Arial"/>
          <w:color w:val="232323"/>
          <w:kern w:val="0"/>
          <w:sz w:val="24"/>
          <w:szCs w:val="24"/>
        </w:rPr>
        <w:t>年度教师年度考核中本科教学工作的考核工作。现将</w:t>
      </w:r>
      <w:r w:rsidRPr="006E0354">
        <w:rPr>
          <w:rFonts w:ascii="Arial" w:eastAsia="宋体" w:hAnsi="Arial" w:cs="Arial"/>
          <w:color w:val="232323"/>
          <w:kern w:val="0"/>
          <w:sz w:val="24"/>
          <w:szCs w:val="24"/>
        </w:rPr>
        <w:t>2020</w:t>
      </w:r>
      <w:r w:rsidRPr="006E0354">
        <w:rPr>
          <w:rFonts w:ascii="Arial" w:eastAsia="宋体" w:hAnsi="Arial" w:cs="Arial"/>
          <w:color w:val="232323"/>
          <w:kern w:val="0"/>
          <w:sz w:val="24"/>
          <w:szCs w:val="24"/>
        </w:rPr>
        <w:t>年度教师本科教学工作考核有关事项通知如下：</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一、考核的对象</w:t>
      </w:r>
    </w:p>
    <w:p w:rsidR="006E0354" w:rsidRDefault="006E0354" w:rsidP="006E0354">
      <w:pPr>
        <w:widowControl/>
        <w:shd w:val="clear" w:color="auto" w:fill="FFFFFF"/>
        <w:ind w:firstLine="510"/>
        <w:jc w:val="left"/>
        <w:rPr>
          <w:rFonts w:ascii="宋体" w:eastAsia="宋体" w:hAnsi="宋体" w:cs="宋体" w:hint="eastAsia"/>
          <w:color w:val="232323"/>
          <w:kern w:val="0"/>
          <w:sz w:val="24"/>
          <w:szCs w:val="24"/>
        </w:rPr>
      </w:pPr>
      <w:r w:rsidRPr="006E0354">
        <w:rPr>
          <w:rFonts w:ascii="宋体" w:eastAsia="宋体" w:hAnsi="宋体" w:cs="宋体" w:hint="eastAsia"/>
          <w:color w:val="232323"/>
          <w:kern w:val="0"/>
          <w:sz w:val="24"/>
          <w:szCs w:val="24"/>
        </w:rPr>
        <w:t>2020年度教师本科教学工作考核对象为聘为教学为主岗、教学科研并重岗、工程教育创新岗和教学团队岗的教师和其它承担课程教学工作的教师。</w:t>
      </w:r>
    </w:p>
    <w:p w:rsidR="00042FE8" w:rsidRPr="006E0354" w:rsidRDefault="00042FE8" w:rsidP="006E0354">
      <w:pPr>
        <w:widowControl/>
        <w:shd w:val="clear" w:color="auto" w:fill="FFFFFF"/>
        <w:ind w:firstLine="510"/>
        <w:jc w:val="left"/>
        <w:rPr>
          <w:rFonts w:ascii="宋体" w:eastAsia="宋体" w:hAnsi="宋体" w:cs="宋体"/>
          <w:color w:val="232323"/>
          <w:kern w:val="0"/>
          <w:sz w:val="24"/>
          <w:szCs w:val="24"/>
        </w:rPr>
      </w:pPr>
    </w:p>
    <w:p w:rsidR="006E0354" w:rsidRPr="006E0354" w:rsidRDefault="006E0354" w:rsidP="006E0354">
      <w:pPr>
        <w:widowControl/>
        <w:shd w:val="clear" w:color="auto" w:fill="FFFFFF"/>
        <w:ind w:firstLine="51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二、主要考核内容</w:t>
      </w:r>
    </w:p>
    <w:p w:rsidR="006E0354" w:rsidRPr="0041259A" w:rsidRDefault="006E0354" w:rsidP="006E0354">
      <w:pPr>
        <w:widowControl/>
        <w:shd w:val="clear" w:color="auto" w:fill="FFFFFF"/>
        <w:ind w:firstLine="480"/>
        <w:jc w:val="left"/>
        <w:rPr>
          <w:rFonts w:ascii="宋体" w:eastAsia="宋体" w:hAnsi="宋体" w:cs="宋体"/>
          <w:color w:val="FF0000"/>
          <w:kern w:val="0"/>
          <w:sz w:val="24"/>
          <w:szCs w:val="24"/>
        </w:rPr>
      </w:pPr>
      <w:r w:rsidRPr="0041259A">
        <w:rPr>
          <w:rFonts w:ascii="宋体" w:eastAsia="宋体" w:hAnsi="宋体" w:cs="宋体"/>
          <w:color w:val="FF0000"/>
          <w:kern w:val="0"/>
          <w:sz w:val="24"/>
          <w:szCs w:val="24"/>
        </w:rPr>
        <w:t>1</w:t>
      </w:r>
      <w:r w:rsidRPr="0041259A">
        <w:rPr>
          <w:rFonts w:ascii="宋体" w:eastAsia="宋体" w:hAnsi="宋体" w:cs="宋体" w:hint="eastAsia"/>
          <w:color w:val="FF0000"/>
          <w:kern w:val="0"/>
          <w:sz w:val="24"/>
          <w:szCs w:val="24"/>
        </w:rPr>
        <w:t>．</w:t>
      </w:r>
      <w:r w:rsidRPr="0041259A">
        <w:rPr>
          <w:rFonts w:ascii="宋体" w:eastAsia="宋体" w:hAnsi="宋体" w:cs="宋体"/>
          <w:color w:val="FF0000"/>
          <w:kern w:val="0"/>
          <w:sz w:val="24"/>
          <w:szCs w:val="24"/>
        </w:rPr>
        <w:t>2019-2020</w:t>
      </w:r>
      <w:r w:rsidRPr="0041259A">
        <w:rPr>
          <w:rFonts w:ascii="宋体" w:eastAsia="宋体" w:hAnsi="宋体" w:cs="宋体" w:hint="eastAsia"/>
          <w:color w:val="FF0000"/>
          <w:kern w:val="0"/>
          <w:sz w:val="24"/>
          <w:szCs w:val="24"/>
        </w:rPr>
        <w:t>学年授课（含实验课）学时数；</w:t>
      </w:r>
    </w:p>
    <w:p w:rsidR="006E0354" w:rsidRPr="0041259A" w:rsidRDefault="00042FE8" w:rsidP="006E0354">
      <w:pPr>
        <w:widowControl/>
        <w:shd w:val="clear" w:color="auto" w:fill="FFFFFF"/>
        <w:ind w:firstLine="480"/>
        <w:jc w:val="left"/>
        <w:rPr>
          <w:rFonts w:ascii="宋体" w:eastAsia="宋体" w:hAnsi="宋体" w:cs="宋体"/>
          <w:color w:val="FF0000"/>
          <w:kern w:val="0"/>
          <w:sz w:val="24"/>
          <w:szCs w:val="24"/>
        </w:rPr>
      </w:pPr>
      <w:bookmarkStart w:id="0" w:name="_GoBack"/>
      <w:r w:rsidRPr="0041259A">
        <w:rPr>
          <w:rFonts w:ascii="宋体" w:eastAsia="宋体" w:hAnsi="宋体" w:cs="宋体"/>
          <w:color w:val="FF0000"/>
          <w:kern w:val="0"/>
          <w:sz w:val="24"/>
          <w:szCs w:val="24"/>
        </w:rPr>
        <w:t xml:space="preserve">2. </w:t>
      </w:r>
      <w:r w:rsidR="006E0354" w:rsidRPr="0041259A">
        <w:rPr>
          <w:rFonts w:ascii="宋体" w:eastAsia="宋体" w:hAnsi="宋体" w:cs="宋体"/>
          <w:color w:val="FF0000"/>
          <w:kern w:val="0"/>
          <w:sz w:val="24"/>
          <w:szCs w:val="24"/>
        </w:rPr>
        <w:t>2019-2020</w:t>
      </w:r>
      <w:r w:rsidR="006E0354" w:rsidRPr="0041259A">
        <w:rPr>
          <w:rFonts w:ascii="宋体" w:eastAsia="宋体" w:hAnsi="宋体" w:cs="宋体" w:hint="eastAsia"/>
          <w:color w:val="FF0000"/>
          <w:kern w:val="0"/>
          <w:sz w:val="24"/>
          <w:szCs w:val="24"/>
        </w:rPr>
        <w:t>学年课程授课教学质量；</w:t>
      </w:r>
    </w:p>
    <w:bookmarkEnd w:id="0"/>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color w:val="232323"/>
          <w:kern w:val="0"/>
          <w:sz w:val="24"/>
          <w:szCs w:val="24"/>
        </w:rPr>
        <w:t>3</w:t>
      </w:r>
      <w:r w:rsidRPr="006E0354">
        <w:rPr>
          <w:rFonts w:ascii="宋体" w:eastAsia="宋体" w:hAnsi="宋体" w:cs="宋体" w:hint="eastAsia"/>
          <w:color w:val="232323"/>
          <w:kern w:val="0"/>
          <w:sz w:val="24"/>
          <w:szCs w:val="24"/>
        </w:rPr>
        <w:t>．指导学生毕业论文（设计）、</w:t>
      </w:r>
      <w:r w:rsidRPr="006E0354">
        <w:rPr>
          <w:rFonts w:ascii="宋体" w:eastAsia="宋体" w:hAnsi="宋体" w:cs="宋体"/>
          <w:color w:val="232323"/>
          <w:kern w:val="0"/>
          <w:sz w:val="24"/>
          <w:szCs w:val="24"/>
        </w:rPr>
        <w:t>SRTP</w:t>
      </w:r>
      <w:r w:rsidRPr="006E0354">
        <w:rPr>
          <w:rFonts w:ascii="宋体" w:eastAsia="宋体" w:hAnsi="宋体" w:cs="宋体" w:hint="eastAsia"/>
          <w:color w:val="232323"/>
          <w:kern w:val="0"/>
          <w:sz w:val="24"/>
          <w:szCs w:val="24"/>
        </w:rPr>
        <w:t>及学科竞赛情况；</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color w:val="232323"/>
          <w:kern w:val="0"/>
          <w:sz w:val="24"/>
          <w:szCs w:val="24"/>
        </w:rPr>
        <w:t>4</w:t>
      </w:r>
      <w:r w:rsidRPr="006E0354">
        <w:rPr>
          <w:rFonts w:ascii="宋体" w:eastAsia="宋体" w:hAnsi="宋体" w:cs="宋体" w:hint="eastAsia"/>
          <w:color w:val="232323"/>
          <w:kern w:val="0"/>
          <w:sz w:val="24"/>
          <w:szCs w:val="24"/>
        </w:rPr>
        <w:t>．课程考核情况（成绩构成、命题、评分规则、评卷规范性及其质量）；</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color w:val="232323"/>
          <w:kern w:val="0"/>
          <w:sz w:val="24"/>
          <w:szCs w:val="24"/>
        </w:rPr>
        <w:t>5</w:t>
      </w:r>
      <w:r w:rsidRPr="006E0354">
        <w:rPr>
          <w:rFonts w:ascii="宋体" w:eastAsia="宋体" w:hAnsi="宋体" w:cs="宋体" w:hint="eastAsia"/>
          <w:color w:val="232323"/>
          <w:kern w:val="0"/>
          <w:sz w:val="24"/>
          <w:szCs w:val="24"/>
        </w:rPr>
        <w:t>．课程教学大纲、教学日历等课程教学相关信息的完备情况；</w:t>
      </w:r>
    </w:p>
    <w:p w:rsidR="006E0354" w:rsidRDefault="006E0354" w:rsidP="006E0354">
      <w:pPr>
        <w:widowControl/>
        <w:shd w:val="clear" w:color="auto" w:fill="FFFFFF"/>
        <w:ind w:firstLine="480"/>
        <w:jc w:val="left"/>
        <w:rPr>
          <w:rFonts w:ascii="宋体" w:eastAsia="宋体" w:hAnsi="宋体" w:cs="宋体" w:hint="eastAsia"/>
          <w:color w:val="232323"/>
          <w:kern w:val="0"/>
          <w:sz w:val="24"/>
          <w:szCs w:val="24"/>
        </w:rPr>
      </w:pPr>
      <w:r w:rsidRPr="006E0354">
        <w:rPr>
          <w:rFonts w:ascii="宋体" w:eastAsia="宋体" w:hAnsi="宋体" w:cs="宋体"/>
          <w:color w:val="232323"/>
          <w:kern w:val="0"/>
          <w:sz w:val="24"/>
          <w:szCs w:val="24"/>
        </w:rPr>
        <w:t>6</w:t>
      </w:r>
      <w:r w:rsidRPr="006E0354">
        <w:rPr>
          <w:rFonts w:ascii="宋体" w:eastAsia="宋体" w:hAnsi="宋体" w:cs="宋体" w:hint="eastAsia"/>
          <w:color w:val="232323"/>
          <w:kern w:val="0"/>
          <w:sz w:val="24"/>
          <w:szCs w:val="24"/>
        </w:rPr>
        <w:t>．招生、班主任等其他与教学相关的工作情况。</w:t>
      </w:r>
    </w:p>
    <w:p w:rsidR="00042FE8" w:rsidRPr="006E0354" w:rsidRDefault="00042FE8" w:rsidP="006E0354">
      <w:pPr>
        <w:widowControl/>
        <w:shd w:val="clear" w:color="auto" w:fill="FFFFFF"/>
        <w:ind w:firstLine="480"/>
        <w:jc w:val="left"/>
        <w:rPr>
          <w:rFonts w:ascii="宋体" w:eastAsia="宋体" w:hAnsi="宋体" w:cs="宋体"/>
          <w:color w:val="232323"/>
          <w:kern w:val="0"/>
          <w:sz w:val="24"/>
          <w:szCs w:val="24"/>
        </w:rPr>
      </w:pP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三、考核等级的评定</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（一）考核等级的分类</w:t>
      </w:r>
    </w:p>
    <w:p w:rsidR="00042FE8" w:rsidRPr="006E0354" w:rsidRDefault="006E0354" w:rsidP="00042FE8">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考核等级分优秀、良好、合格、基本合格、不合格五个等级。</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（二）考核等级的评定原则</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color w:val="232323"/>
          <w:kern w:val="0"/>
          <w:sz w:val="24"/>
          <w:szCs w:val="24"/>
        </w:rPr>
        <w:t>1</w:t>
      </w:r>
      <w:r w:rsidRPr="006E0354">
        <w:rPr>
          <w:rFonts w:ascii="宋体" w:eastAsia="宋体" w:hAnsi="宋体" w:cs="宋体" w:hint="eastAsia"/>
          <w:color w:val="232323"/>
          <w:kern w:val="0"/>
          <w:sz w:val="24"/>
          <w:szCs w:val="24"/>
        </w:rPr>
        <w:t>．考核等级的评定根据上述</w:t>
      </w:r>
      <w:r w:rsidRPr="006E0354">
        <w:rPr>
          <w:rFonts w:ascii="宋体" w:eastAsia="宋体" w:hAnsi="宋体" w:cs="宋体"/>
          <w:color w:val="232323"/>
          <w:kern w:val="0"/>
          <w:sz w:val="24"/>
          <w:szCs w:val="24"/>
        </w:rPr>
        <w:t>6</w:t>
      </w:r>
      <w:r w:rsidRPr="006E0354">
        <w:rPr>
          <w:rFonts w:ascii="宋体" w:eastAsia="宋体" w:hAnsi="宋体" w:cs="宋体" w:hint="eastAsia"/>
          <w:color w:val="232323"/>
          <w:kern w:val="0"/>
          <w:sz w:val="24"/>
          <w:szCs w:val="24"/>
        </w:rPr>
        <w:t>项考核内容综合评定，由基层教学单位提出评价等级，学院（系）教学委员会审定，统一汇总后报本科生院教学研究处备案（考核结果汇总表附后）。</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color w:val="232323"/>
          <w:kern w:val="0"/>
          <w:sz w:val="24"/>
          <w:szCs w:val="24"/>
        </w:rPr>
        <w:t>2</w:t>
      </w:r>
      <w:r w:rsidRPr="006E0354">
        <w:rPr>
          <w:rFonts w:ascii="宋体" w:eastAsia="宋体" w:hAnsi="宋体" w:cs="宋体" w:hint="eastAsia"/>
          <w:color w:val="232323"/>
          <w:kern w:val="0"/>
          <w:sz w:val="24"/>
          <w:szCs w:val="24"/>
        </w:rPr>
        <w:t>．凡有以下情况之一者，本科教学工作考核不能评定为优秀：</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1</w:t>
      </w:r>
      <w:r w:rsidRPr="006E0354">
        <w:rPr>
          <w:rFonts w:ascii="宋体" w:eastAsia="宋体" w:hAnsi="宋体" w:cs="宋体" w:hint="eastAsia"/>
          <w:color w:val="232323"/>
          <w:kern w:val="0"/>
          <w:sz w:val="24"/>
          <w:szCs w:val="24"/>
        </w:rPr>
        <w:t>）教学工作量低于同院（系）教师的平均水平者；</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2</w:t>
      </w:r>
      <w:r w:rsidRPr="006E0354">
        <w:rPr>
          <w:rFonts w:ascii="宋体" w:eastAsia="宋体" w:hAnsi="宋体" w:cs="宋体" w:hint="eastAsia"/>
          <w:color w:val="232323"/>
          <w:kern w:val="0"/>
          <w:sz w:val="24"/>
          <w:szCs w:val="24"/>
        </w:rPr>
        <w:t>）有课程其课堂教学质量评价为良好以下或评价得分位于后</w:t>
      </w:r>
      <w:r w:rsidRPr="006E0354">
        <w:rPr>
          <w:rFonts w:ascii="宋体" w:eastAsia="宋体" w:hAnsi="宋体" w:cs="宋体"/>
          <w:color w:val="232323"/>
          <w:kern w:val="0"/>
          <w:sz w:val="24"/>
          <w:szCs w:val="24"/>
        </w:rPr>
        <w:t>10%</w:t>
      </w:r>
      <w:r w:rsidRPr="006E0354">
        <w:rPr>
          <w:rFonts w:ascii="宋体" w:eastAsia="宋体" w:hAnsi="宋体" w:cs="宋体" w:hint="eastAsia"/>
          <w:color w:val="232323"/>
          <w:kern w:val="0"/>
          <w:sz w:val="24"/>
          <w:szCs w:val="24"/>
        </w:rPr>
        <w:t>者；</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3</w:t>
      </w:r>
      <w:r w:rsidRPr="006E0354">
        <w:rPr>
          <w:rFonts w:ascii="宋体" w:eastAsia="宋体" w:hAnsi="宋体" w:cs="宋体" w:hint="eastAsia"/>
          <w:color w:val="232323"/>
          <w:kern w:val="0"/>
          <w:sz w:val="24"/>
          <w:szCs w:val="24"/>
        </w:rPr>
        <w:t>）考核内容第</w:t>
      </w:r>
      <w:r w:rsidRPr="006E0354">
        <w:rPr>
          <w:rFonts w:ascii="宋体" w:eastAsia="宋体" w:hAnsi="宋体" w:cs="宋体"/>
          <w:color w:val="232323"/>
          <w:kern w:val="0"/>
          <w:sz w:val="24"/>
          <w:szCs w:val="24"/>
        </w:rPr>
        <w:t>3</w:t>
      </w:r>
      <w:r w:rsidRPr="006E0354">
        <w:rPr>
          <w:rFonts w:ascii="宋体" w:eastAsia="宋体" w:hAnsi="宋体" w:cs="宋体" w:hint="eastAsia"/>
          <w:color w:val="232323"/>
          <w:kern w:val="0"/>
          <w:sz w:val="24"/>
          <w:szCs w:val="24"/>
        </w:rPr>
        <w:t>至第</w:t>
      </w:r>
      <w:r w:rsidRPr="006E0354">
        <w:rPr>
          <w:rFonts w:ascii="宋体" w:eastAsia="宋体" w:hAnsi="宋体" w:cs="宋体"/>
          <w:color w:val="232323"/>
          <w:kern w:val="0"/>
          <w:sz w:val="24"/>
          <w:szCs w:val="24"/>
        </w:rPr>
        <w:t>6</w:t>
      </w:r>
      <w:r w:rsidRPr="006E0354">
        <w:rPr>
          <w:rFonts w:ascii="宋体" w:eastAsia="宋体" w:hAnsi="宋体" w:cs="宋体" w:hint="eastAsia"/>
          <w:color w:val="232323"/>
          <w:kern w:val="0"/>
          <w:sz w:val="24"/>
          <w:szCs w:val="24"/>
        </w:rPr>
        <w:t>项中，其中</w:t>
      </w:r>
      <w:r w:rsidRPr="006E0354">
        <w:rPr>
          <w:rFonts w:ascii="宋体" w:eastAsia="宋体" w:hAnsi="宋体" w:cs="宋体"/>
          <w:color w:val="232323"/>
          <w:kern w:val="0"/>
          <w:sz w:val="24"/>
          <w:szCs w:val="24"/>
        </w:rPr>
        <w:t>2</w:t>
      </w:r>
      <w:r w:rsidRPr="006E0354">
        <w:rPr>
          <w:rFonts w:ascii="宋体" w:eastAsia="宋体" w:hAnsi="宋体" w:cs="宋体" w:hint="eastAsia"/>
          <w:color w:val="232323"/>
          <w:kern w:val="0"/>
          <w:sz w:val="24"/>
          <w:szCs w:val="24"/>
        </w:rPr>
        <w:t>项考评不佳者；</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4</w:t>
      </w: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2020</w:t>
      </w:r>
      <w:r w:rsidRPr="006E0354">
        <w:rPr>
          <w:rFonts w:ascii="宋体" w:eastAsia="宋体" w:hAnsi="宋体" w:cs="宋体" w:hint="eastAsia"/>
          <w:color w:val="232323"/>
          <w:kern w:val="0"/>
          <w:sz w:val="24"/>
          <w:szCs w:val="24"/>
        </w:rPr>
        <w:t>年发生教学事故，被通报批评或警告处分者。</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color w:val="232323"/>
          <w:kern w:val="0"/>
          <w:sz w:val="24"/>
          <w:szCs w:val="24"/>
        </w:rPr>
        <w:t>3</w:t>
      </w:r>
      <w:r w:rsidRPr="006E0354">
        <w:rPr>
          <w:rFonts w:ascii="宋体" w:eastAsia="宋体" w:hAnsi="宋体" w:cs="宋体" w:hint="eastAsia"/>
          <w:color w:val="232323"/>
          <w:kern w:val="0"/>
          <w:sz w:val="24"/>
          <w:szCs w:val="24"/>
        </w:rPr>
        <w:t>．凡有下列情况之一者，本科教学工作考核不能评定为合格及以上等级：</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1</w:t>
      </w:r>
      <w:r w:rsidRPr="006E0354">
        <w:rPr>
          <w:rFonts w:ascii="宋体" w:eastAsia="宋体" w:hAnsi="宋体" w:cs="宋体" w:hint="eastAsia"/>
          <w:color w:val="232323"/>
          <w:kern w:val="0"/>
          <w:sz w:val="24"/>
          <w:szCs w:val="24"/>
        </w:rPr>
        <w:t>）教学科研并重岗教师未为本科生授课（含实验课）者；</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2</w:t>
      </w:r>
      <w:r w:rsidRPr="006E0354">
        <w:rPr>
          <w:rFonts w:ascii="宋体" w:eastAsia="宋体" w:hAnsi="宋体" w:cs="宋体" w:hint="eastAsia"/>
          <w:color w:val="232323"/>
          <w:kern w:val="0"/>
          <w:sz w:val="24"/>
          <w:szCs w:val="24"/>
        </w:rPr>
        <w:t>）教学为主岗、教学团队岗教师教学工作量低于所在学院（系）教师的平均教学工作量者；</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3</w:t>
      </w:r>
      <w:r w:rsidRPr="006E0354">
        <w:rPr>
          <w:rFonts w:ascii="宋体" w:eastAsia="宋体" w:hAnsi="宋体" w:cs="宋体" w:hint="eastAsia"/>
          <w:color w:val="232323"/>
          <w:kern w:val="0"/>
          <w:sz w:val="24"/>
          <w:szCs w:val="24"/>
        </w:rPr>
        <w:t>）</w:t>
      </w:r>
      <w:r w:rsidRPr="006E0354">
        <w:rPr>
          <w:rFonts w:ascii="宋体" w:eastAsia="宋体" w:hAnsi="宋体" w:cs="宋体"/>
          <w:color w:val="232323"/>
          <w:kern w:val="0"/>
          <w:sz w:val="24"/>
          <w:szCs w:val="24"/>
        </w:rPr>
        <w:t>2020</w:t>
      </w:r>
      <w:r w:rsidRPr="006E0354">
        <w:rPr>
          <w:rFonts w:ascii="宋体" w:eastAsia="宋体" w:hAnsi="宋体" w:cs="宋体" w:hint="eastAsia"/>
          <w:color w:val="232323"/>
          <w:kern w:val="0"/>
          <w:sz w:val="24"/>
          <w:szCs w:val="24"/>
        </w:rPr>
        <w:t>年发生三类教学事故，受到学校记过及以上处分者。</w:t>
      </w:r>
    </w:p>
    <w:p w:rsidR="006E0354" w:rsidRPr="006E0354" w:rsidRDefault="006E0354" w:rsidP="006E0354">
      <w:pPr>
        <w:widowControl/>
        <w:shd w:val="clear" w:color="auto" w:fill="FFFFFF"/>
        <w:ind w:firstLine="510"/>
        <w:jc w:val="left"/>
        <w:rPr>
          <w:rFonts w:ascii="宋体" w:eastAsia="宋体" w:hAnsi="宋体" w:cs="宋体"/>
          <w:color w:val="232323"/>
          <w:kern w:val="0"/>
          <w:sz w:val="24"/>
          <w:szCs w:val="24"/>
        </w:rPr>
      </w:pPr>
      <w:r w:rsidRPr="006E0354">
        <w:rPr>
          <w:rFonts w:ascii="宋体" w:eastAsia="宋体" w:hAnsi="宋体" w:cs="宋体" w:hint="eastAsia"/>
          <w:color w:val="000000"/>
          <w:kern w:val="0"/>
          <w:sz w:val="24"/>
          <w:szCs w:val="24"/>
        </w:rPr>
        <w:t>4.为本科教学工作做出重大贡献，当年获得过国家级教学类项目或奖励者，作为负责人或主要完成人（排名前3），可在原评定等级的基础上提升一个等级（考核期内受行政处分者除外）。</w:t>
      </w:r>
    </w:p>
    <w:p w:rsidR="006E0354" w:rsidRPr="006E0354" w:rsidRDefault="006E0354" w:rsidP="006E0354">
      <w:pPr>
        <w:widowControl/>
        <w:shd w:val="clear" w:color="auto" w:fill="FFFFFF"/>
        <w:ind w:firstLine="510"/>
        <w:jc w:val="left"/>
        <w:rPr>
          <w:rFonts w:ascii="宋体" w:eastAsia="宋体" w:hAnsi="宋体" w:cs="宋体"/>
          <w:color w:val="232323"/>
          <w:kern w:val="0"/>
          <w:sz w:val="24"/>
          <w:szCs w:val="24"/>
        </w:rPr>
      </w:pPr>
      <w:r w:rsidRPr="006E0354">
        <w:rPr>
          <w:rFonts w:ascii="宋体" w:eastAsia="宋体" w:hAnsi="宋体" w:cs="宋体" w:hint="eastAsia"/>
          <w:color w:val="000000"/>
          <w:kern w:val="0"/>
          <w:sz w:val="24"/>
          <w:szCs w:val="24"/>
        </w:rPr>
        <w:t>5.教师本科教学考核等级评定后应向本学院（系）师生公示，公示无异议后报学校教学主管部门、人事主管部门备案。</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lastRenderedPageBreak/>
        <w:t>请各学院（系）认真做好2020年度教师本科教学工作考核，并在2020年12月31日前将教师本科教学工作考核结果汇总表（含电子版）报送教学质量管理办公室，同时将汇总表送所在学院（系）人事科。</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联系电话：88206421</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联系人：毛水生</w:t>
      </w:r>
    </w:p>
    <w:p w:rsidR="006E0354" w:rsidRPr="006E0354" w:rsidRDefault="006E0354" w:rsidP="006E0354">
      <w:pPr>
        <w:widowControl/>
        <w:shd w:val="clear" w:color="auto" w:fill="FFFFFF"/>
        <w:ind w:firstLine="480"/>
        <w:jc w:val="left"/>
        <w:rPr>
          <w:rFonts w:ascii="宋体" w:eastAsia="宋体" w:hAnsi="宋体" w:cs="宋体"/>
          <w:color w:val="232323"/>
          <w:kern w:val="0"/>
          <w:sz w:val="24"/>
          <w:szCs w:val="24"/>
        </w:rPr>
      </w:pPr>
      <w:r w:rsidRPr="006E0354">
        <w:rPr>
          <w:rFonts w:ascii="宋体" w:eastAsia="宋体" w:hAnsi="宋体" w:cs="宋体" w:hint="eastAsia"/>
          <w:color w:val="232323"/>
          <w:kern w:val="0"/>
          <w:sz w:val="24"/>
          <w:szCs w:val="24"/>
        </w:rPr>
        <w:t>邮箱：</w:t>
      </w:r>
      <w:hyperlink r:id="rId6" w:history="1">
        <w:r w:rsidRPr="006E0354">
          <w:rPr>
            <w:rFonts w:ascii="宋体" w:eastAsia="宋体" w:hAnsi="宋体" w:cs="宋体"/>
            <w:color w:val="0000FF"/>
            <w:kern w:val="0"/>
            <w:sz w:val="24"/>
            <w:szCs w:val="24"/>
          </w:rPr>
          <w:t>mss@zju.edu.cn</w:t>
        </w:r>
      </w:hyperlink>
    </w:p>
    <w:p w:rsidR="004171A6" w:rsidRPr="006E0354" w:rsidRDefault="004171A6" w:rsidP="006E0354"/>
    <w:sectPr w:rsidR="004171A6" w:rsidRPr="006E0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51"/>
    <w:rsid w:val="00042FE8"/>
    <w:rsid w:val="0041259A"/>
    <w:rsid w:val="004171A6"/>
    <w:rsid w:val="00566B95"/>
    <w:rsid w:val="006E0354"/>
    <w:rsid w:val="008802ED"/>
    <w:rsid w:val="00CF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19341">
      <w:bodyDiv w:val="1"/>
      <w:marLeft w:val="0"/>
      <w:marRight w:val="0"/>
      <w:marTop w:val="0"/>
      <w:marBottom w:val="0"/>
      <w:divBdr>
        <w:top w:val="none" w:sz="0" w:space="0" w:color="auto"/>
        <w:left w:val="none" w:sz="0" w:space="0" w:color="auto"/>
        <w:bottom w:val="none" w:sz="0" w:space="0" w:color="auto"/>
        <w:right w:val="none" w:sz="0" w:space="0" w:color="auto"/>
      </w:divBdr>
      <w:divsChild>
        <w:div w:id="1330211792">
          <w:marLeft w:val="0"/>
          <w:marRight w:val="0"/>
          <w:marTop w:val="0"/>
          <w:marBottom w:val="0"/>
          <w:divBdr>
            <w:top w:val="none" w:sz="0" w:space="0" w:color="auto"/>
            <w:left w:val="none" w:sz="0" w:space="0" w:color="auto"/>
            <w:bottom w:val="none" w:sz="0" w:space="0" w:color="auto"/>
            <w:right w:val="none" w:sz="0" w:space="0" w:color="auto"/>
          </w:divBdr>
          <w:divsChild>
            <w:div w:id="15762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s@zju.edu.cn" TargetMode="External"/><Relationship Id="rId5" Type="http://schemas.openxmlformats.org/officeDocument/2006/relationships/hyperlink" Target="http://hr.zju.edu.cn/cn/2020/1209/c29598a2229297/pag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180</Words>
  <Characters>1027</Characters>
  <Application>Microsoft Office Word</Application>
  <DocSecurity>0</DocSecurity>
  <Lines>8</Lines>
  <Paragraphs>2</Paragraphs>
  <ScaleCrop>false</ScaleCrop>
  <Company>Lenovo</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2020-12-16T01:28:00Z</dcterms:created>
  <dcterms:modified xsi:type="dcterms:W3CDTF">2020-12-16T03:37:00Z</dcterms:modified>
</cp:coreProperties>
</file>