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华文中宋" w:hAnsi="华文中宋" w:eastAsia="华文中宋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kern w:val="0"/>
          <w:sz w:val="28"/>
          <w:szCs w:val="28"/>
        </w:rPr>
        <w:t>附：浙江大学体育口号应征表</w:t>
      </w: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112"/>
        <w:gridCol w:w="212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作者类别：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A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在校师生（）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B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离退休教职工（）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C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校友（）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D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国籍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电子邮箱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学工号（A类选填）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原就读院系及年级（C类选填）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现工作单位（D类选填）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ind w:firstLine="482" w:firstLineChars="20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作者声明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本人已阅知《浙大体育口号征集启事》，自愿接受其中的各项条款，并承诺所提供的设计方案作品属于原创作品，且被采用后其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知识产权和使用权均归浙江大学所有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before="80" w:after="80"/>
              <w:ind w:firstLine="5060" w:firstLineChars="210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作者签名：</w:t>
            </w:r>
          </w:p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                            签名日期：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1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体育口号及500字以内的设计理念说明或内涵注释：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注：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同一应征者最多可投稿2份设计作品）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ExOGYyMDBlOTJkMDNjYTJkNTI1MTNlYTUzYmIifQ=="/>
  </w:docVars>
  <w:rsids>
    <w:rsidRoot w:val="1DD35FAF"/>
    <w:rsid w:val="1DD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2023-03-16T07:42:00Z</dcterms:created>
  <dc:creator>dell</dc:creator>
  <cp:lastModifiedBy>dell</cp:lastModifiedBy>
  <dcterms:modified xsi:type="dcterms:W3CDTF">2023-03-16T07:43:40Z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AF44C20D05704C4C9D1F08A3CA78FDB6</vt:lpwstr>
  </property>
</Properties>
</file>