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362FA" w:rsidRPr="00660633" w:rsidRDefault="00E362FA">
      <w:pPr>
        <w:widowControl/>
        <w:spacing w:before="100" w:after="100"/>
        <w:jc w:val="center"/>
        <w:outlineLvl w:val="2"/>
        <w:rPr>
          <w:rFonts w:ascii="方正小标宋简体" w:eastAsia="方正小标宋简体" w:hAnsi="方正小标宋简体" w:cs="方正小标宋简体"/>
          <w:b/>
          <w:bCs/>
          <w:spacing w:val="-20"/>
          <w:kern w:val="0"/>
          <w:sz w:val="44"/>
          <w:szCs w:val="44"/>
        </w:rPr>
      </w:pPr>
      <w:r w:rsidRPr="00660633">
        <w:rPr>
          <w:rFonts w:ascii="方正小标宋简体" w:eastAsia="方正小标宋简体" w:hAnsi="方正小标宋简体" w:cs="方正小标宋简体" w:hint="eastAsia"/>
          <w:b/>
          <w:bCs/>
          <w:spacing w:val="-20"/>
          <w:kern w:val="0"/>
          <w:sz w:val="44"/>
          <w:szCs w:val="44"/>
        </w:rPr>
        <w:t>浙江大学</w:t>
      </w:r>
      <w:r w:rsidR="00660633" w:rsidRPr="00660633">
        <w:rPr>
          <w:rFonts w:ascii="方正小标宋简体" w:eastAsia="方正小标宋简体" w:hAnsi="方正小标宋简体" w:cs="方正小标宋简体" w:hint="eastAsia"/>
          <w:b/>
          <w:bCs/>
          <w:spacing w:val="-20"/>
          <w:kern w:val="0"/>
          <w:sz w:val="44"/>
          <w:szCs w:val="44"/>
        </w:rPr>
        <w:t>202</w:t>
      </w:r>
      <w:r w:rsidR="004A040C">
        <w:rPr>
          <w:rFonts w:ascii="方正小标宋简体" w:eastAsia="方正小标宋简体" w:hAnsi="方正小标宋简体" w:cs="方正小标宋简体"/>
          <w:b/>
          <w:bCs/>
          <w:spacing w:val="-20"/>
          <w:kern w:val="0"/>
          <w:sz w:val="44"/>
          <w:szCs w:val="44"/>
        </w:rPr>
        <w:t>6</w:t>
      </w:r>
      <w:r w:rsidRPr="00660633">
        <w:rPr>
          <w:rFonts w:ascii="方正小标宋简体" w:eastAsia="方正小标宋简体" w:hAnsi="方正小标宋简体" w:cs="方正小标宋简体" w:hint="eastAsia"/>
          <w:b/>
          <w:bCs/>
          <w:spacing w:val="-20"/>
          <w:kern w:val="0"/>
          <w:sz w:val="44"/>
          <w:szCs w:val="44"/>
        </w:rPr>
        <w:t>年“三好杯”</w:t>
      </w:r>
      <w:r w:rsidR="00660633" w:rsidRPr="00660633">
        <w:rPr>
          <w:rFonts w:ascii="方正小标宋简体" w:eastAsia="方正小标宋简体" w:hAnsi="方正小标宋简体" w:cs="方正小标宋简体" w:hint="eastAsia"/>
          <w:b/>
          <w:bCs/>
          <w:spacing w:val="-20"/>
          <w:kern w:val="0"/>
          <w:sz w:val="44"/>
          <w:szCs w:val="44"/>
        </w:rPr>
        <w:t>无线电测向</w:t>
      </w:r>
      <w:r w:rsidRPr="00660633">
        <w:rPr>
          <w:rFonts w:ascii="方正小标宋简体" w:eastAsia="方正小标宋简体" w:hAnsi="方正小标宋简体" w:cs="方正小标宋简体" w:hint="eastAsia"/>
          <w:b/>
          <w:bCs/>
          <w:spacing w:val="-20"/>
          <w:kern w:val="0"/>
          <w:sz w:val="44"/>
          <w:szCs w:val="44"/>
        </w:rPr>
        <w:t>比赛</w:t>
      </w:r>
    </w:p>
    <w:p w:rsidR="00E362FA" w:rsidRDefault="00E362FA">
      <w:pPr>
        <w:widowControl/>
        <w:spacing w:before="100" w:after="100"/>
        <w:jc w:val="center"/>
        <w:outlineLvl w:val="2"/>
        <w:rPr>
          <w:rFonts w:ascii="方正小标宋简体" w:eastAsia="方正小标宋简体" w:hAnsi="方正小标宋简体" w:cs="方正小标宋简体"/>
          <w:b/>
          <w:bCs/>
          <w:kern w:val="0"/>
          <w:sz w:val="44"/>
          <w:szCs w:val="44"/>
        </w:rPr>
      </w:pPr>
      <w:r>
        <w:rPr>
          <w:rFonts w:ascii="方正小标宋简体" w:eastAsia="方正小标宋简体" w:hAnsi="方正小标宋简体" w:cs="方正小标宋简体" w:hint="eastAsia"/>
          <w:b/>
          <w:bCs/>
          <w:kern w:val="0"/>
          <w:sz w:val="44"/>
          <w:szCs w:val="44"/>
        </w:rPr>
        <w:t>竞赛规程</w:t>
      </w:r>
    </w:p>
    <w:p w:rsidR="00E362FA" w:rsidRDefault="00E362FA">
      <w:pPr>
        <w:widowControl/>
        <w:spacing w:line="360" w:lineRule="auto"/>
        <w:ind w:left="630"/>
        <w:jc w:val="left"/>
        <w:rPr>
          <w:rFonts w:ascii="黑体" w:eastAsia="黑体" w:hAnsi="黑体" w:cs="黑体"/>
          <w:b/>
          <w:kern w:val="0"/>
          <w:sz w:val="32"/>
          <w:szCs w:val="32"/>
        </w:rPr>
      </w:pPr>
      <w:r>
        <w:rPr>
          <w:rFonts w:ascii="黑体" w:eastAsia="黑体" w:hAnsi="黑体" w:cs="黑体" w:hint="eastAsia"/>
          <w:b/>
          <w:kern w:val="0"/>
          <w:sz w:val="32"/>
          <w:szCs w:val="32"/>
        </w:rPr>
        <w:t xml:space="preserve">一、主办单位 </w:t>
      </w:r>
    </w:p>
    <w:p w:rsidR="00F1442F" w:rsidRPr="00F1442F" w:rsidRDefault="00F1442F">
      <w:pPr>
        <w:widowControl/>
        <w:spacing w:line="360" w:lineRule="auto"/>
        <w:ind w:left="630"/>
        <w:jc w:val="left"/>
        <w:rPr>
          <w:rFonts w:ascii="仿宋" w:eastAsia="仿宋" w:hAnsi="仿宋" w:cs="仿宋"/>
          <w:kern w:val="0"/>
          <w:sz w:val="32"/>
          <w:szCs w:val="32"/>
        </w:rPr>
      </w:pPr>
      <w:r w:rsidRPr="00F1442F">
        <w:rPr>
          <w:rFonts w:ascii="仿宋" w:eastAsia="仿宋" w:hAnsi="仿宋" w:cs="仿宋"/>
          <w:kern w:val="0"/>
          <w:sz w:val="32"/>
          <w:szCs w:val="32"/>
        </w:rPr>
        <w:t>浙江大学体育与美育工作委员会</w:t>
      </w:r>
    </w:p>
    <w:p w:rsidR="00E362FA" w:rsidRDefault="00E362FA">
      <w:pPr>
        <w:widowControl/>
        <w:spacing w:line="360" w:lineRule="auto"/>
        <w:ind w:left="630"/>
        <w:jc w:val="left"/>
        <w:rPr>
          <w:rFonts w:ascii="黑体" w:eastAsia="黑体" w:hAnsi="黑体" w:cs="黑体"/>
          <w:b/>
          <w:kern w:val="0"/>
          <w:sz w:val="32"/>
          <w:szCs w:val="32"/>
        </w:rPr>
      </w:pPr>
      <w:r>
        <w:rPr>
          <w:rFonts w:ascii="黑体" w:eastAsia="黑体" w:hAnsi="黑体" w:cs="黑体" w:hint="eastAsia"/>
          <w:b/>
          <w:kern w:val="0"/>
          <w:sz w:val="32"/>
          <w:szCs w:val="32"/>
        </w:rPr>
        <w:t xml:space="preserve">二、承办单位 </w:t>
      </w:r>
    </w:p>
    <w:p w:rsidR="00E362FA" w:rsidRDefault="00E362FA">
      <w:pPr>
        <w:widowControl/>
        <w:spacing w:line="360" w:lineRule="auto"/>
        <w:ind w:firstLineChars="200" w:firstLine="640"/>
        <w:jc w:val="left"/>
        <w:rPr>
          <w:rFonts w:ascii="宋体" w:hAnsi="宋体" w:cs="宋体"/>
          <w:kern w:val="0"/>
          <w:szCs w:val="21"/>
        </w:rPr>
      </w:pPr>
      <w:r>
        <w:rPr>
          <w:rFonts w:ascii="仿宋" w:eastAsia="仿宋" w:hAnsi="仿宋" w:cs="仿宋" w:hint="eastAsia"/>
          <w:kern w:val="0"/>
          <w:sz w:val="32"/>
          <w:szCs w:val="32"/>
        </w:rPr>
        <w:t>浙江大学公共体育与艺术部</w:t>
      </w:r>
    </w:p>
    <w:p w:rsidR="00E362FA" w:rsidRDefault="00E362FA">
      <w:pPr>
        <w:widowControl/>
        <w:spacing w:line="360" w:lineRule="auto"/>
        <w:ind w:left="630"/>
        <w:jc w:val="left"/>
        <w:rPr>
          <w:rFonts w:ascii="黑体" w:eastAsia="黑体" w:hAnsi="黑体" w:cs="黑体"/>
          <w:b/>
          <w:kern w:val="0"/>
          <w:sz w:val="32"/>
          <w:szCs w:val="32"/>
        </w:rPr>
      </w:pPr>
      <w:r>
        <w:rPr>
          <w:rFonts w:ascii="黑体" w:eastAsia="黑体" w:hAnsi="黑体" w:cs="黑体" w:hint="eastAsia"/>
          <w:b/>
          <w:kern w:val="0"/>
          <w:sz w:val="32"/>
          <w:szCs w:val="32"/>
        </w:rPr>
        <w:t>三、协办单位</w:t>
      </w:r>
    </w:p>
    <w:p w:rsidR="00E362FA" w:rsidRDefault="00E362FA">
      <w:pPr>
        <w:widowControl/>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浙江大学</w:t>
      </w:r>
      <w:r w:rsidR="00F1442F">
        <w:rPr>
          <w:rFonts w:ascii="仿宋" w:eastAsia="仿宋" w:hAnsi="仿宋" w:cs="仿宋" w:hint="eastAsia"/>
          <w:kern w:val="0"/>
          <w:sz w:val="32"/>
          <w:szCs w:val="32"/>
        </w:rPr>
        <w:t>党委</w:t>
      </w:r>
      <w:r>
        <w:rPr>
          <w:rFonts w:ascii="仿宋" w:eastAsia="仿宋" w:hAnsi="仿宋" w:cs="仿宋" w:hint="eastAsia"/>
          <w:kern w:val="0"/>
          <w:sz w:val="32"/>
          <w:szCs w:val="32"/>
        </w:rPr>
        <w:t>宣传部、学工部、研工部、团委、安全保卫处、紫金港校区管委会、</w:t>
      </w:r>
      <w:r w:rsidR="004A040C">
        <w:rPr>
          <w:rFonts w:ascii="仿宋" w:eastAsia="仿宋" w:hAnsi="仿宋" w:cs="仿宋" w:hint="eastAsia"/>
          <w:kern w:val="0"/>
          <w:sz w:val="32"/>
          <w:szCs w:val="32"/>
        </w:rPr>
        <w:t>浙大二院浙大院区</w:t>
      </w:r>
    </w:p>
    <w:p w:rsidR="00E362FA" w:rsidRDefault="00E362FA">
      <w:pPr>
        <w:spacing w:line="460" w:lineRule="exact"/>
        <w:ind w:firstLineChars="200" w:firstLine="643"/>
        <w:rPr>
          <w:rFonts w:ascii="宋体" w:hAnsi="宋体" w:cs="宋体"/>
          <w:kern w:val="0"/>
          <w:szCs w:val="21"/>
        </w:rPr>
      </w:pPr>
      <w:r>
        <w:rPr>
          <w:rFonts w:ascii="黑体" w:eastAsia="黑体" w:hAnsi="黑体" w:cs="黑体" w:hint="eastAsia"/>
          <w:b/>
          <w:kern w:val="0"/>
          <w:sz w:val="32"/>
          <w:szCs w:val="32"/>
        </w:rPr>
        <w:t>四、协助社团</w:t>
      </w:r>
    </w:p>
    <w:p w:rsidR="00E362FA" w:rsidRDefault="00660633">
      <w:pPr>
        <w:widowControl/>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浙江大学</w:t>
      </w:r>
      <w:r w:rsidRPr="00660633">
        <w:rPr>
          <w:rFonts w:ascii="仿宋" w:eastAsia="仿宋" w:hAnsi="仿宋" w:cs="仿宋" w:hint="eastAsia"/>
          <w:kern w:val="0"/>
          <w:sz w:val="32"/>
          <w:szCs w:val="32"/>
        </w:rPr>
        <w:t>信电学院学生会</w:t>
      </w:r>
      <w:r>
        <w:rPr>
          <w:rFonts w:ascii="仿宋" w:eastAsia="仿宋" w:hAnsi="仿宋" w:cs="仿宋" w:hint="eastAsia"/>
          <w:kern w:val="0"/>
          <w:sz w:val="32"/>
          <w:szCs w:val="32"/>
        </w:rPr>
        <w:t>、浙江大学学生</w:t>
      </w:r>
      <w:r w:rsidRPr="00660633">
        <w:rPr>
          <w:rFonts w:ascii="仿宋" w:eastAsia="仿宋" w:hAnsi="仿宋" w:cs="仿宋" w:hint="eastAsia"/>
          <w:kern w:val="0"/>
          <w:sz w:val="32"/>
          <w:szCs w:val="32"/>
        </w:rPr>
        <w:t>无线电测向</w:t>
      </w:r>
      <w:r>
        <w:rPr>
          <w:rFonts w:ascii="仿宋" w:eastAsia="仿宋" w:hAnsi="仿宋" w:cs="仿宋" w:hint="eastAsia"/>
          <w:kern w:val="0"/>
          <w:sz w:val="32"/>
          <w:szCs w:val="32"/>
        </w:rPr>
        <w:t>社团</w:t>
      </w:r>
    </w:p>
    <w:p w:rsidR="00E362FA" w:rsidRDefault="00E362FA">
      <w:pPr>
        <w:spacing w:line="460" w:lineRule="exact"/>
        <w:ind w:firstLineChars="200" w:firstLine="643"/>
        <w:rPr>
          <w:rFonts w:ascii="黑体" w:eastAsia="黑体" w:hAnsi="黑体" w:cs="黑体"/>
          <w:b/>
          <w:kern w:val="0"/>
          <w:sz w:val="32"/>
          <w:szCs w:val="32"/>
          <w:lang w:val="zh-CN"/>
        </w:rPr>
      </w:pPr>
      <w:r>
        <w:rPr>
          <w:rFonts w:ascii="黑体" w:eastAsia="黑体" w:hAnsi="黑体" w:cs="黑体" w:hint="eastAsia"/>
          <w:b/>
          <w:kern w:val="0"/>
          <w:sz w:val="32"/>
          <w:szCs w:val="32"/>
        </w:rPr>
        <w:t>五、比赛宗旨：</w:t>
      </w:r>
    </w:p>
    <w:p w:rsidR="00E362FA" w:rsidRDefault="00E362FA">
      <w:pPr>
        <w:widowControl/>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推动学校群众性体育活动的开展，丰富校园体育文化生活，检验我校学生的体育竞技水平，激发学生体育锻炼热情，为促进学生的身心健康服务。</w:t>
      </w:r>
    </w:p>
    <w:p w:rsidR="00E362FA" w:rsidRDefault="00E362FA" w:rsidP="00E51455">
      <w:pPr>
        <w:spacing w:line="360" w:lineRule="auto"/>
        <w:ind w:firstLineChars="200" w:firstLine="643"/>
        <w:rPr>
          <w:rFonts w:ascii="黑体" w:eastAsia="黑体" w:hAnsi="黑体" w:cs="黑体"/>
          <w:b/>
          <w:kern w:val="0"/>
          <w:sz w:val="32"/>
          <w:szCs w:val="32"/>
        </w:rPr>
      </w:pPr>
      <w:r>
        <w:rPr>
          <w:rFonts w:ascii="黑体" w:eastAsia="黑体" w:hAnsi="黑体" w:cs="黑体" w:hint="eastAsia"/>
          <w:b/>
          <w:kern w:val="0"/>
          <w:sz w:val="32"/>
          <w:szCs w:val="32"/>
        </w:rPr>
        <w:t>六、口号：</w:t>
      </w:r>
    </w:p>
    <w:p w:rsidR="00E362FA" w:rsidRDefault="00E362FA" w:rsidP="00E51455">
      <w:pPr>
        <w:widowControl/>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以人为本、健康育人、</w:t>
      </w:r>
      <w:r w:rsidR="007B1531">
        <w:rPr>
          <w:rFonts w:ascii="仿宋" w:eastAsia="仿宋" w:hAnsi="仿宋" w:cs="仿宋" w:hint="eastAsia"/>
          <w:kern w:val="0"/>
          <w:sz w:val="32"/>
          <w:szCs w:val="32"/>
        </w:rPr>
        <w:t>求是创</w:t>
      </w:r>
      <w:r w:rsidR="00862221">
        <w:rPr>
          <w:rFonts w:ascii="仿宋" w:eastAsia="仿宋" w:hAnsi="仿宋" w:cs="仿宋" w:hint="eastAsia"/>
          <w:kern w:val="0"/>
          <w:sz w:val="32"/>
          <w:szCs w:val="32"/>
        </w:rPr>
        <w:t>新</w:t>
      </w:r>
      <w:r>
        <w:rPr>
          <w:rFonts w:ascii="仿宋" w:eastAsia="仿宋" w:hAnsi="仿宋" w:cs="仿宋" w:hint="eastAsia"/>
          <w:kern w:val="0"/>
          <w:sz w:val="32"/>
          <w:szCs w:val="32"/>
        </w:rPr>
        <w:t>、</w:t>
      </w:r>
      <w:r w:rsidR="007B1531">
        <w:rPr>
          <w:rFonts w:ascii="仿宋" w:eastAsia="仿宋" w:hAnsi="仿宋" w:cs="仿宋" w:hint="eastAsia"/>
          <w:kern w:val="0"/>
          <w:sz w:val="32"/>
          <w:szCs w:val="32"/>
        </w:rPr>
        <w:t>追求卓越</w:t>
      </w:r>
      <w:r>
        <w:rPr>
          <w:rFonts w:ascii="仿宋" w:eastAsia="仿宋" w:hAnsi="仿宋" w:cs="仿宋" w:hint="eastAsia"/>
          <w:kern w:val="0"/>
          <w:sz w:val="32"/>
          <w:szCs w:val="32"/>
        </w:rPr>
        <w:t>。</w:t>
      </w:r>
    </w:p>
    <w:p w:rsidR="00E362FA" w:rsidRDefault="00E362FA" w:rsidP="00E51455">
      <w:pPr>
        <w:spacing w:line="360" w:lineRule="auto"/>
        <w:ind w:firstLineChars="200" w:firstLine="643"/>
        <w:rPr>
          <w:rFonts w:ascii="宋体"/>
          <w:b/>
          <w:szCs w:val="21"/>
        </w:rPr>
      </w:pPr>
      <w:r>
        <w:rPr>
          <w:rFonts w:ascii="黑体" w:eastAsia="黑体" w:hAnsi="黑体" w:cs="黑体" w:hint="eastAsia"/>
          <w:b/>
          <w:kern w:val="0"/>
          <w:sz w:val="32"/>
          <w:szCs w:val="32"/>
        </w:rPr>
        <w:t>七、比赛日期和地点：</w:t>
      </w:r>
    </w:p>
    <w:p w:rsidR="00E362FA" w:rsidRDefault="00660633" w:rsidP="00E51455">
      <w:pPr>
        <w:widowControl/>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20</w:t>
      </w:r>
      <w:r w:rsidR="009D1093">
        <w:rPr>
          <w:rFonts w:ascii="仿宋" w:eastAsia="仿宋" w:hAnsi="仿宋" w:cs="仿宋"/>
          <w:kern w:val="0"/>
          <w:sz w:val="32"/>
          <w:szCs w:val="32"/>
        </w:rPr>
        <w:t>2</w:t>
      </w:r>
      <w:r w:rsidR="00EE2408">
        <w:rPr>
          <w:rFonts w:ascii="仿宋" w:eastAsia="仿宋" w:hAnsi="仿宋" w:cs="仿宋"/>
          <w:kern w:val="0"/>
          <w:sz w:val="32"/>
          <w:szCs w:val="32"/>
        </w:rPr>
        <w:t>6</w:t>
      </w:r>
      <w:r w:rsidR="00E362FA">
        <w:rPr>
          <w:rFonts w:ascii="仿宋" w:eastAsia="仿宋" w:hAnsi="仿宋" w:cs="仿宋" w:hint="eastAsia"/>
          <w:kern w:val="0"/>
          <w:sz w:val="32"/>
          <w:szCs w:val="32"/>
        </w:rPr>
        <w:t>年</w:t>
      </w:r>
      <w:r>
        <w:rPr>
          <w:rFonts w:ascii="仿宋" w:eastAsia="仿宋" w:hAnsi="仿宋" w:cs="仿宋" w:hint="eastAsia"/>
          <w:kern w:val="0"/>
          <w:sz w:val="32"/>
          <w:szCs w:val="32"/>
        </w:rPr>
        <w:t>1</w:t>
      </w:r>
      <w:r w:rsidR="009D1093">
        <w:rPr>
          <w:rFonts w:ascii="仿宋" w:eastAsia="仿宋" w:hAnsi="仿宋" w:cs="仿宋"/>
          <w:kern w:val="0"/>
          <w:sz w:val="32"/>
          <w:szCs w:val="32"/>
        </w:rPr>
        <w:t>1</w:t>
      </w:r>
      <w:bookmarkStart w:id="0" w:name="_GoBack"/>
      <w:r w:rsidR="00E362FA">
        <w:rPr>
          <w:rFonts w:ascii="仿宋" w:eastAsia="仿宋" w:hAnsi="仿宋" w:cs="仿宋" w:hint="eastAsia"/>
          <w:kern w:val="0"/>
          <w:sz w:val="32"/>
          <w:szCs w:val="32"/>
        </w:rPr>
        <w:t>月</w:t>
      </w:r>
      <w:r w:rsidR="00EE245C">
        <w:rPr>
          <w:rFonts w:ascii="仿宋" w:eastAsia="仿宋" w:hAnsi="仿宋" w:cs="仿宋"/>
          <w:kern w:val="0"/>
          <w:sz w:val="32"/>
          <w:szCs w:val="32"/>
        </w:rPr>
        <w:t>2</w:t>
      </w:r>
      <w:r w:rsidR="00EE2408">
        <w:rPr>
          <w:rFonts w:ascii="仿宋" w:eastAsia="仿宋" w:hAnsi="仿宋" w:cs="仿宋"/>
          <w:kern w:val="0"/>
          <w:sz w:val="32"/>
          <w:szCs w:val="32"/>
        </w:rPr>
        <w:t>8</w:t>
      </w:r>
      <w:r w:rsidR="00E362FA">
        <w:rPr>
          <w:rFonts w:ascii="仿宋" w:eastAsia="仿宋" w:hAnsi="仿宋" w:cs="仿宋" w:hint="eastAsia"/>
          <w:kern w:val="0"/>
          <w:sz w:val="32"/>
          <w:szCs w:val="32"/>
        </w:rPr>
        <w:t>日</w:t>
      </w:r>
      <w:bookmarkEnd w:id="0"/>
      <w:r w:rsidR="00852C04">
        <w:rPr>
          <w:rFonts w:ascii="仿宋" w:eastAsia="仿宋" w:hAnsi="仿宋" w:cs="仿宋" w:hint="eastAsia"/>
          <w:kern w:val="0"/>
          <w:sz w:val="32"/>
          <w:szCs w:val="32"/>
        </w:rPr>
        <w:t>（周六）</w:t>
      </w:r>
      <w:r w:rsidR="00E362FA">
        <w:rPr>
          <w:rFonts w:ascii="仿宋" w:eastAsia="仿宋" w:hAnsi="仿宋" w:cs="仿宋" w:hint="eastAsia"/>
          <w:kern w:val="0"/>
          <w:sz w:val="32"/>
          <w:szCs w:val="32"/>
        </w:rPr>
        <w:t>在浙江大学</w:t>
      </w:r>
      <w:r w:rsidRPr="00660633">
        <w:rPr>
          <w:rFonts w:ascii="仿宋" w:eastAsia="仿宋" w:hAnsi="仿宋" w:cs="仿宋" w:hint="eastAsia"/>
          <w:kern w:val="0"/>
          <w:sz w:val="32"/>
          <w:szCs w:val="32"/>
        </w:rPr>
        <w:t>紫金港校区</w:t>
      </w:r>
      <w:r w:rsidR="00E362FA">
        <w:rPr>
          <w:rFonts w:ascii="仿宋" w:eastAsia="仿宋" w:hAnsi="仿宋" w:cs="仿宋" w:hint="eastAsia"/>
          <w:kern w:val="0"/>
          <w:sz w:val="32"/>
          <w:szCs w:val="32"/>
        </w:rPr>
        <w:t>举行。</w:t>
      </w:r>
    </w:p>
    <w:p w:rsidR="00E362FA" w:rsidRDefault="00E362FA" w:rsidP="00E51455">
      <w:pPr>
        <w:spacing w:line="360" w:lineRule="auto"/>
        <w:ind w:firstLineChars="200" w:firstLine="643"/>
        <w:rPr>
          <w:rFonts w:ascii="黑体" w:eastAsia="黑体" w:hAnsi="黑体" w:cs="黑体"/>
          <w:b/>
          <w:kern w:val="0"/>
          <w:sz w:val="32"/>
          <w:szCs w:val="32"/>
        </w:rPr>
      </w:pPr>
      <w:r>
        <w:rPr>
          <w:rFonts w:ascii="黑体" w:eastAsia="黑体" w:hAnsi="黑体" w:cs="黑体" w:hint="eastAsia"/>
          <w:b/>
          <w:kern w:val="0"/>
          <w:sz w:val="32"/>
          <w:szCs w:val="32"/>
        </w:rPr>
        <w:t>八、参赛单位：</w:t>
      </w:r>
    </w:p>
    <w:p w:rsidR="00E362FA" w:rsidRDefault="00E362FA">
      <w:pPr>
        <w:widowControl/>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以学院（系）、学园为单位组队参赛。</w:t>
      </w:r>
    </w:p>
    <w:p w:rsidR="00E362FA" w:rsidRDefault="00E362FA">
      <w:pPr>
        <w:spacing w:line="460" w:lineRule="exact"/>
        <w:ind w:firstLineChars="200" w:firstLine="643"/>
        <w:rPr>
          <w:rFonts w:ascii="黑体" w:eastAsia="黑体" w:hAnsi="黑体" w:cs="黑体"/>
          <w:b/>
          <w:kern w:val="0"/>
          <w:sz w:val="32"/>
          <w:szCs w:val="32"/>
        </w:rPr>
      </w:pPr>
      <w:r>
        <w:rPr>
          <w:rFonts w:ascii="黑体" w:eastAsia="黑体" w:hAnsi="黑体" w:cs="黑体" w:hint="eastAsia"/>
          <w:b/>
          <w:kern w:val="0"/>
          <w:sz w:val="32"/>
          <w:szCs w:val="32"/>
        </w:rPr>
        <w:t>九、竞赛项目：</w:t>
      </w:r>
    </w:p>
    <w:p w:rsidR="00FD055D" w:rsidRPr="00FD055D" w:rsidRDefault="00FD055D" w:rsidP="00FD055D">
      <w:pPr>
        <w:widowControl/>
        <w:spacing w:line="360" w:lineRule="auto"/>
        <w:ind w:firstLineChars="200" w:firstLine="640"/>
        <w:jc w:val="left"/>
        <w:rPr>
          <w:rFonts w:ascii="仿宋" w:eastAsia="仿宋" w:hAnsi="仿宋" w:cs="仿宋"/>
          <w:kern w:val="0"/>
          <w:sz w:val="32"/>
          <w:szCs w:val="32"/>
        </w:rPr>
      </w:pPr>
      <w:r w:rsidRPr="00FD055D">
        <w:rPr>
          <w:rFonts w:ascii="仿宋" w:eastAsia="仿宋" w:hAnsi="仿宋" w:cs="仿宋" w:hint="eastAsia"/>
          <w:kern w:val="0"/>
          <w:sz w:val="32"/>
          <w:szCs w:val="32"/>
        </w:rPr>
        <w:t>(一)个人计时赛</w:t>
      </w:r>
    </w:p>
    <w:p w:rsidR="00FD055D" w:rsidRPr="00FD055D" w:rsidRDefault="00FD055D" w:rsidP="00E630D3">
      <w:pPr>
        <w:widowControl/>
        <w:spacing w:line="360" w:lineRule="auto"/>
        <w:ind w:firstLineChars="200" w:firstLine="640"/>
        <w:jc w:val="left"/>
        <w:rPr>
          <w:rFonts w:ascii="仿宋" w:eastAsia="仿宋" w:hAnsi="仿宋" w:cs="仿宋"/>
          <w:kern w:val="0"/>
          <w:sz w:val="32"/>
          <w:szCs w:val="32"/>
        </w:rPr>
      </w:pPr>
      <w:r w:rsidRPr="00FD055D">
        <w:rPr>
          <w:rFonts w:ascii="仿宋" w:eastAsia="仿宋" w:hAnsi="仿宋" w:cs="仿宋" w:hint="eastAsia"/>
          <w:kern w:val="0"/>
          <w:sz w:val="32"/>
          <w:szCs w:val="32"/>
        </w:rPr>
        <w:t>(二)团体接力赛</w:t>
      </w:r>
    </w:p>
    <w:p w:rsidR="00E362FA" w:rsidRDefault="00E362FA">
      <w:pPr>
        <w:spacing w:line="460" w:lineRule="exact"/>
        <w:ind w:firstLineChars="200" w:firstLine="643"/>
        <w:rPr>
          <w:rFonts w:ascii="黑体" w:eastAsia="黑体" w:hAnsi="黑体" w:cs="黑体"/>
          <w:b/>
          <w:kern w:val="0"/>
          <w:sz w:val="32"/>
          <w:szCs w:val="32"/>
        </w:rPr>
      </w:pPr>
      <w:r>
        <w:rPr>
          <w:rFonts w:ascii="黑体" w:eastAsia="黑体" w:hAnsi="黑体" w:cs="黑体" w:hint="eastAsia"/>
          <w:b/>
          <w:kern w:val="0"/>
          <w:sz w:val="32"/>
          <w:szCs w:val="32"/>
        </w:rPr>
        <w:lastRenderedPageBreak/>
        <w:t>十、参赛办法：</w:t>
      </w:r>
    </w:p>
    <w:p w:rsidR="00E630D3" w:rsidRPr="00FD055D" w:rsidRDefault="00E630D3" w:rsidP="00E630D3">
      <w:pPr>
        <w:widowControl/>
        <w:spacing w:line="360" w:lineRule="auto"/>
        <w:ind w:firstLineChars="200" w:firstLine="640"/>
        <w:jc w:val="left"/>
        <w:rPr>
          <w:rFonts w:ascii="仿宋" w:eastAsia="仿宋" w:hAnsi="仿宋" w:cs="仿宋"/>
          <w:kern w:val="0"/>
          <w:sz w:val="32"/>
          <w:szCs w:val="32"/>
        </w:rPr>
      </w:pPr>
      <w:r w:rsidRPr="00FD055D">
        <w:rPr>
          <w:rFonts w:ascii="仿宋" w:eastAsia="仿宋" w:hAnsi="仿宋" w:cs="仿宋" w:hint="eastAsia"/>
          <w:kern w:val="0"/>
          <w:sz w:val="32"/>
          <w:szCs w:val="32"/>
        </w:rPr>
        <w:t>(一)个人计时赛</w:t>
      </w:r>
    </w:p>
    <w:p w:rsidR="00E630D3" w:rsidRPr="00FD055D" w:rsidRDefault="00E630D3" w:rsidP="00E630D3">
      <w:pPr>
        <w:widowControl/>
        <w:spacing w:line="360" w:lineRule="auto"/>
        <w:ind w:firstLineChars="200" w:firstLine="640"/>
        <w:jc w:val="left"/>
        <w:rPr>
          <w:rFonts w:ascii="仿宋" w:eastAsia="仿宋" w:hAnsi="仿宋" w:cs="仿宋"/>
          <w:kern w:val="0"/>
          <w:sz w:val="32"/>
          <w:szCs w:val="32"/>
        </w:rPr>
      </w:pPr>
      <w:r w:rsidRPr="00FD055D">
        <w:rPr>
          <w:rFonts w:ascii="仿宋" w:eastAsia="仿宋" w:hAnsi="仿宋" w:cs="仿宋" w:hint="eastAsia"/>
          <w:kern w:val="0"/>
          <w:sz w:val="32"/>
          <w:szCs w:val="32"/>
        </w:rPr>
        <w:t>设男子组和女子组，在规定的区域内，运动员按规定的顺序找5个电台，限时</w:t>
      </w:r>
      <w:r w:rsidR="00103639">
        <w:rPr>
          <w:rFonts w:ascii="仿宋" w:eastAsia="仿宋" w:hAnsi="仿宋" w:cs="仿宋" w:hint="eastAsia"/>
          <w:kern w:val="0"/>
          <w:sz w:val="32"/>
          <w:szCs w:val="32"/>
        </w:rPr>
        <w:t>50</w:t>
      </w:r>
      <w:r w:rsidRPr="00FD055D">
        <w:rPr>
          <w:rFonts w:ascii="仿宋" w:eastAsia="仿宋" w:hAnsi="仿宋" w:cs="仿宋" w:hint="eastAsia"/>
          <w:kern w:val="0"/>
          <w:sz w:val="32"/>
          <w:szCs w:val="32"/>
        </w:rPr>
        <w:t>分钟，超时则成绩无效。成绩以找台数多，测向总时间(含附加时间)少者为优。以有效台数量作为优先评定级。如找台顺序错误，则按顺序错误之前的台数作为有效台数。</w:t>
      </w:r>
    </w:p>
    <w:p w:rsidR="00E630D3" w:rsidRPr="00FD055D" w:rsidRDefault="00E630D3" w:rsidP="00E630D3">
      <w:pPr>
        <w:widowControl/>
        <w:spacing w:line="360" w:lineRule="auto"/>
        <w:ind w:firstLineChars="200" w:firstLine="640"/>
        <w:jc w:val="left"/>
        <w:rPr>
          <w:rFonts w:ascii="仿宋" w:eastAsia="仿宋" w:hAnsi="仿宋" w:cs="仿宋"/>
          <w:kern w:val="0"/>
          <w:sz w:val="32"/>
          <w:szCs w:val="32"/>
        </w:rPr>
      </w:pPr>
      <w:r w:rsidRPr="00FD055D">
        <w:rPr>
          <w:rFonts w:ascii="仿宋" w:eastAsia="仿宋" w:hAnsi="仿宋" w:cs="仿宋" w:hint="eastAsia"/>
          <w:kern w:val="0"/>
          <w:sz w:val="32"/>
          <w:szCs w:val="32"/>
        </w:rPr>
        <w:t>(二)团体接力赛（每队由3名队员组成，其中至少一名女队员）</w:t>
      </w:r>
    </w:p>
    <w:p w:rsidR="00E630D3" w:rsidRDefault="00E630D3" w:rsidP="00E630D3">
      <w:pPr>
        <w:widowControl/>
        <w:spacing w:line="360" w:lineRule="auto"/>
        <w:ind w:firstLineChars="200" w:firstLine="640"/>
        <w:jc w:val="left"/>
        <w:rPr>
          <w:rFonts w:ascii="仿宋" w:eastAsia="仿宋" w:hAnsi="仿宋" w:cs="仿宋"/>
          <w:kern w:val="0"/>
          <w:sz w:val="32"/>
          <w:szCs w:val="32"/>
        </w:rPr>
      </w:pPr>
      <w:r w:rsidRPr="00FD055D">
        <w:rPr>
          <w:rFonts w:ascii="仿宋" w:eastAsia="仿宋" w:hAnsi="仿宋" w:cs="仿宋" w:hint="eastAsia"/>
          <w:kern w:val="0"/>
          <w:sz w:val="32"/>
          <w:szCs w:val="32"/>
        </w:rPr>
        <w:t>比赛将按区域分为三个赛段，一个团队每名运动员各参加一个赛段，并以接力的形式完成比赛。在比赛场地设置一个起点，两个接力点，一个终点。比赛开始前，裁判按报名情况将参赛运动员安置在起点或接力点。比赛开始后，起点处的运动员出发，按规定顺序找完3个台后前往第一接力点，将指卡交接给该接力点的运动员。第二名运动员按规定顺序找完第二赛段的3个台后前往第二接力点，将指卡交接给该接力点的最后一名运动员，最后一名运动员找完3个台后到终点打卡终止计时。限时60分钟，超时则全队成绩无效。有效台数多，测向时间少者为优。以有效台数量作为优先评定级。如找台顺序错误，则按顺序错误之前的台数作为有效台数</w:t>
      </w:r>
    </w:p>
    <w:p w:rsidR="00E362FA" w:rsidRDefault="00E362FA">
      <w:pPr>
        <w:spacing w:line="460" w:lineRule="exact"/>
        <w:ind w:firstLineChars="200" w:firstLine="643"/>
        <w:rPr>
          <w:rFonts w:ascii="黑体" w:eastAsia="黑体" w:hAnsi="黑体" w:cs="黑体"/>
          <w:b/>
          <w:kern w:val="0"/>
          <w:sz w:val="32"/>
          <w:szCs w:val="32"/>
        </w:rPr>
      </w:pPr>
      <w:r>
        <w:rPr>
          <w:rFonts w:ascii="黑体" w:eastAsia="黑体" w:hAnsi="黑体" w:cs="黑体" w:hint="eastAsia"/>
          <w:b/>
          <w:kern w:val="0"/>
          <w:sz w:val="32"/>
          <w:szCs w:val="32"/>
        </w:rPr>
        <w:t>十一、竞赛办法：</w:t>
      </w:r>
    </w:p>
    <w:p w:rsidR="00FD055D" w:rsidRPr="00FD055D" w:rsidRDefault="00FD055D" w:rsidP="00FD055D">
      <w:pPr>
        <w:rPr>
          <w:rFonts w:ascii="仿宋" w:eastAsia="仿宋" w:hAnsi="仿宋"/>
          <w:sz w:val="32"/>
          <w:szCs w:val="32"/>
        </w:rPr>
      </w:pPr>
      <w:r>
        <w:rPr>
          <w:rFonts w:hint="eastAsia"/>
        </w:rPr>
        <w:t xml:space="preserve">  </w:t>
      </w:r>
      <w:r w:rsidRPr="00FD055D">
        <w:rPr>
          <w:rFonts w:ascii="仿宋" w:eastAsia="仿宋" w:hAnsi="仿宋" w:hint="eastAsia"/>
          <w:sz w:val="32"/>
          <w:szCs w:val="32"/>
        </w:rPr>
        <w:t xml:space="preserve">  （一）基本规则</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1、赛前，组委会以随机排序的方式确定运动员的出发批次，并公布，通知领队。</w:t>
      </w:r>
    </w:p>
    <w:p w:rsidR="00FD055D" w:rsidRPr="00FD055D" w:rsidRDefault="00FD055D" w:rsidP="000B3ADC">
      <w:pPr>
        <w:ind w:firstLine="648"/>
        <w:rPr>
          <w:rFonts w:ascii="仿宋" w:eastAsia="仿宋" w:hAnsi="仿宋"/>
          <w:sz w:val="32"/>
          <w:szCs w:val="32"/>
        </w:rPr>
      </w:pPr>
      <w:r w:rsidRPr="00FD055D">
        <w:rPr>
          <w:rFonts w:ascii="仿宋" w:eastAsia="仿宋" w:hAnsi="仿宋" w:hint="eastAsia"/>
          <w:sz w:val="32"/>
          <w:szCs w:val="32"/>
        </w:rPr>
        <w:t>2、赛前</w:t>
      </w:r>
      <w:r w:rsidR="000B3ADC" w:rsidRPr="00FD055D">
        <w:rPr>
          <w:rFonts w:ascii="仿宋" w:eastAsia="仿宋" w:hAnsi="仿宋" w:hint="eastAsia"/>
          <w:sz w:val="32"/>
          <w:szCs w:val="32"/>
        </w:rPr>
        <w:t>会</w:t>
      </w:r>
      <w:r w:rsidR="000B3ADC" w:rsidRPr="000B3ADC">
        <w:rPr>
          <w:rFonts w:ascii="仿宋" w:eastAsia="仿宋" w:hAnsi="仿宋" w:hint="eastAsia"/>
          <w:sz w:val="32"/>
          <w:szCs w:val="32"/>
        </w:rPr>
        <w:t>为运动员提供试听竞赛电台信号和试用竞赛器材的机会</w:t>
      </w:r>
      <w:r w:rsidRPr="00FD055D">
        <w:rPr>
          <w:rFonts w:ascii="仿宋" w:eastAsia="仿宋" w:hAnsi="仿宋" w:hint="eastAsia"/>
          <w:sz w:val="32"/>
          <w:szCs w:val="32"/>
        </w:rPr>
        <w:t>。</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3、起点和接力点需设待出发运动员的预备区和出发线。并且</w:t>
      </w:r>
      <w:r w:rsidR="009905A7" w:rsidRPr="00FD055D">
        <w:rPr>
          <w:rFonts w:ascii="仿宋" w:eastAsia="仿宋" w:hAnsi="仿宋" w:cs="仿宋" w:hint="eastAsia"/>
          <w:kern w:val="0"/>
          <w:sz w:val="32"/>
          <w:szCs w:val="32"/>
        </w:rPr>
        <w:t>团体接力赛</w:t>
      </w:r>
      <w:r w:rsidRPr="00FD055D">
        <w:rPr>
          <w:rFonts w:ascii="仿宋" w:eastAsia="仿宋" w:hAnsi="仿宋" w:hint="eastAsia"/>
          <w:sz w:val="32"/>
          <w:szCs w:val="32"/>
        </w:rPr>
        <w:t>每个接力点位置会提前公布。</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4、终点设有信标台MO，与起点位置不在同一个位</w:t>
      </w:r>
      <w:r w:rsidRPr="00FD055D">
        <w:rPr>
          <w:rFonts w:ascii="仿宋" w:eastAsia="仿宋" w:hAnsi="仿宋" w:hint="eastAsia"/>
          <w:sz w:val="32"/>
          <w:szCs w:val="32"/>
        </w:rPr>
        <w:lastRenderedPageBreak/>
        <w:t>置。</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5、个人赛终点设有休息区，完赛的运动员需等待</w:t>
      </w:r>
      <w:r w:rsidR="004C05B2">
        <w:rPr>
          <w:rFonts w:ascii="仿宋" w:eastAsia="仿宋" w:hAnsi="仿宋" w:hint="eastAsia"/>
          <w:sz w:val="32"/>
          <w:szCs w:val="32"/>
        </w:rPr>
        <w:t>同队</w:t>
      </w:r>
      <w:r w:rsidRPr="00FD055D">
        <w:rPr>
          <w:rFonts w:ascii="仿宋" w:eastAsia="仿宋" w:hAnsi="仿宋" w:hint="eastAsia"/>
          <w:sz w:val="32"/>
          <w:szCs w:val="32"/>
        </w:rPr>
        <w:t>运动员完赛后才可离开休息区。</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接力赛每个接力点和终点设有休息区，完赛运动员需要等本赛段运动员玩赛后才可离开休息区。</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6、运动员需按要求佩戴组织者发给的号码布和计时用指卡。</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7、每场竞赛的出发间隔时间、各组别找台号、找台顺序等，赛前向运动员宣布。</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8、运动员必须以徒步或奔跑方式独立完成竞赛，不得借助其他交通工具，不得协助他人或获取他人的协助。比赛中借助外力或者向他人透露电台信息的，经裁判发现并记录后加时5分钟。</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9、运动员找台时不可触摸电台，更不可随意改变电台位置，弄乱电台天线，关闭电台开关等，此行为经裁判发现并记录后，严肃处理。</w:t>
      </w:r>
    </w:p>
    <w:p w:rsidR="007A5367" w:rsidRDefault="00FD055D" w:rsidP="007A5367">
      <w:pPr>
        <w:ind w:firstLine="648"/>
        <w:rPr>
          <w:rFonts w:ascii="仿宋" w:eastAsia="仿宋" w:hAnsi="仿宋"/>
          <w:sz w:val="32"/>
          <w:szCs w:val="32"/>
        </w:rPr>
      </w:pPr>
      <w:r w:rsidRPr="00FD055D">
        <w:rPr>
          <w:rFonts w:ascii="仿宋" w:eastAsia="仿宋" w:hAnsi="仿宋" w:hint="eastAsia"/>
          <w:sz w:val="32"/>
          <w:szCs w:val="32"/>
        </w:rPr>
        <w:t>10、</w:t>
      </w:r>
      <w:r w:rsidR="007A5367" w:rsidRPr="00FD055D">
        <w:rPr>
          <w:rFonts w:ascii="仿宋" w:eastAsia="仿宋" w:hAnsi="仿宋" w:hint="eastAsia"/>
          <w:sz w:val="32"/>
          <w:szCs w:val="32"/>
        </w:rPr>
        <w:t>运动员</w:t>
      </w:r>
      <w:r w:rsidR="007A5367" w:rsidRPr="007A5367">
        <w:rPr>
          <w:rFonts w:ascii="仿宋" w:eastAsia="仿宋" w:hAnsi="仿宋" w:hint="eastAsia"/>
          <w:sz w:val="32"/>
          <w:szCs w:val="32"/>
        </w:rPr>
        <w:t>进入预备区后不得使用任何通信工具，不得用测向机测听信号。</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11、运动员每批出发间隔时间为1—3分钟。</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12、运动员找到隐蔽电台时，应用计时指卡按规定打卡，以作为找到该台的凭证。</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13、运动员通过终点线后，应立即主动交验记时指卡。指卡丢失无成绩。未按要求打卡的，该台成绩无效。</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14、成绩评定：从运动员获得出发令时起，到按要求的顺序找台并通过终点线时止，所用时间为该运动员的实用时间。超过规定时间成绩无效。 </w:t>
      </w:r>
    </w:p>
    <w:p w:rsidR="00FD055D" w:rsidRPr="00FD055D" w:rsidRDefault="005E591D" w:rsidP="00FD055D">
      <w:pPr>
        <w:rPr>
          <w:rFonts w:ascii="仿宋" w:eastAsia="仿宋" w:hAnsi="仿宋"/>
          <w:sz w:val="32"/>
          <w:szCs w:val="32"/>
        </w:rPr>
      </w:pPr>
      <w:r>
        <w:rPr>
          <w:rFonts w:ascii="仿宋" w:eastAsia="仿宋" w:hAnsi="仿宋" w:hint="eastAsia"/>
          <w:sz w:val="32"/>
          <w:szCs w:val="32"/>
        </w:rPr>
        <w:t xml:space="preserve">   </w:t>
      </w:r>
      <w:r w:rsidR="00FD055D" w:rsidRPr="00FD055D">
        <w:rPr>
          <w:rFonts w:ascii="仿宋" w:eastAsia="仿宋" w:hAnsi="仿宋" w:hint="eastAsia"/>
          <w:sz w:val="32"/>
          <w:szCs w:val="32"/>
        </w:rPr>
        <w:t>（二）、隐蔽电台设置</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1、竞赛时，隐蔽电台的设置数通常大于各组别运动员的找台数，设10部隐蔽电台。另外将根据实际情</w:t>
      </w:r>
      <w:r w:rsidRPr="00FD055D">
        <w:rPr>
          <w:rFonts w:ascii="仿宋" w:eastAsia="仿宋" w:hAnsi="仿宋" w:hint="eastAsia"/>
          <w:sz w:val="32"/>
          <w:szCs w:val="32"/>
        </w:rPr>
        <w:lastRenderedPageBreak/>
        <w:t>况设置一定数量的假台。</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2、隐蔽电台位置选在运动员能接近的地点或运动员看不见无法接近的地方，但应顾及到运动员和电台的安全。</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3、隐蔽电台位置与点标及运动员过台记录器具之间的距离在2米以内。</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4、起点与各隐蔽电台及各台间距为30--200米，并应互看不见。</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5、隐蔽电台的发信频率：</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80米波段在3.5—3.6MHz范围内选定，各台工作在不同频率上，频率间隔不低于10 KHz。</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6、隐蔽电台的工作状态：</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80米波段测向电台连续自动拍发等幅电报，载波功率为0.3—1W, 采用水平平面无方向性的直立天线发射垂直极化波。</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7、隐蔽电台的拍发呼号：</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1号台 - - </w:t>
      </w:r>
      <w:r>
        <w:rPr>
          <w:rFonts w:ascii="仿宋" w:eastAsia="仿宋" w:hAnsi="仿宋" w:hint="eastAsia"/>
          <w:sz w:val="32"/>
          <w:szCs w:val="32"/>
        </w:rPr>
        <w:t xml:space="preserve"> </w:t>
      </w:r>
      <w:r w:rsidRPr="00FD055D">
        <w:rPr>
          <w:rFonts w:ascii="仿宋" w:eastAsia="仿宋" w:hAnsi="仿宋" w:hint="eastAsia"/>
          <w:sz w:val="32"/>
          <w:szCs w:val="32"/>
        </w:rPr>
        <w:t>- - -·        2号台  - -  - - -··</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3号台 - - </w:t>
      </w:r>
      <w:r>
        <w:rPr>
          <w:rFonts w:ascii="仿宋" w:eastAsia="仿宋" w:hAnsi="仿宋" w:hint="eastAsia"/>
          <w:sz w:val="32"/>
          <w:szCs w:val="32"/>
        </w:rPr>
        <w:t xml:space="preserve"> </w:t>
      </w:r>
      <w:r w:rsidRPr="00FD055D">
        <w:rPr>
          <w:rFonts w:ascii="仿宋" w:eastAsia="仿宋" w:hAnsi="仿宋" w:hint="eastAsia"/>
          <w:sz w:val="32"/>
          <w:szCs w:val="32"/>
        </w:rPr>
        <w:t xml:space="preserve">- - -···   </w:t>
      </w:r>
      <w:r>
        <w:rPr>
          <w:rFonts w:ascii="仿宋" w:eastAsia="仿宋" w:hAnsi="仿宋" w:hint="eastAsia"/>
          <w:sz w:val="32"/>
          <w:szCs w:val="32"/>
        </w:rPr>
        <w:t xml:space="preserve"> </w:t>
      </w:r>
      <w:r w:rsidRPr="00FD055D">
        <w:rPr>
          <w:rFonts w:ascii="仿宋" w:eastAsia="仿宋" w:hAnsi="仿宋" w:hint="eastAsia"/>
          <w:sz w:val="32"/>
          <w:szCs w:val="32"/>
        </w:rPr>
        <w:t xml:space="preserve">  4号台  - -  - - -····</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5号台 - -  - - -·····    6号台  -····</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7号台  - -···         </w:t>
      </w:r>
      <w:r>
        <w:rPr>
          <w:rFonts w:ascii="仿宋" w:eastAsia="仿宋" w:hAnsi="仿宋" w:hint="eastAsia"/>
          <w:sz w:val="32"/>
          <w:szCs w:val="32"/>
        </w:rPr>
        <w:t xml:space="preserve">  </w:t>
      </w:r>
      <w:r w:rsidRPr="00FD055D">
        <w:rPr>
          <w:rFonts w:ascii="仿宋" w:eastAsia="仿宋" w:hAnsi="仿宋" w:hint="eastAsia"/>
          <w:sz w:val="32"/>
          <w:szCs w:val="32"/>
        </w:rPr>
        <w:t xml:space="preserve"> 8号台 - - -··</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9号台  - - - -·          0号台  - - - - -</w:t>
      </w:r>
    </w:p>
    <w:p w:rsidR="00FD055D" w:rsidRPr="00FD055D" w:rsidRDefault="00FD055D" w:rsidP="00FD055D">
      <w:pPr>
        <w:ind w:firstLineChars="200" w:firstLine="640"/>
        <w:rPr>
          <w:rFonts w:ascii="仿宋" w:eastAsia="仿宋" w:hAnsi="仿宋"/>
          <w:sz w:val="32"/>
          <w:szCs w:val="32"/>
        </w:rPr>
      </w:pPr>
      <w:r w:rsidRPr="00FD055D">
        <w:rPr>
          <w:rFonts w:ascii="仿宋" w:eastAsia="仿宋" w:hAnsi="仿宋" w:hint="eastAsia"/>
          <w:sz w:val="32"/>
          <w:szCs w:val="32"/>
        </w:rPr>
        <w:t xml:space="preserve">信标台 MO - -  - - -    </w:t>
      </w:r>
    </w:p>
    <w:p w:rsidR="00FD055D" w:rsidRPr="00FD055D" w:rsidRDefault="00FD055D" w:rsidP="00FD055D">
      <w:pPr>
        <w:ind w:firstLine="405"/>
        <w:rPr>
          <w:rFonts w:ascii="仿宋" w:eastAsia="仿宋" w:hAnsi="仿宋"/>
          <w:sz w:val="32"/>
          <w:szCs w:val="32"/>
        </w:rPr>
      </w:pPr>
      <w:r w:rsidRPr="00FD055D">
        <w:rPr>
          <w:rFonts w:ascii="仿宋" w:eastAsia="仿宋" w:hAnsi="仿宋" w:hint="eastAsia"/>
          <w:sz w:val="32"/>
          <w:szCs w:val="32"/>
        </w:rPr>
        <w:t>8、在终点设置信标台。</w:t>
      </w:r>
    </w:p>
    <w:p w:rsidR="00FD055D" w:rsidRPr="00FD055D" w:rsidRDefault="005E591D" w:rsidP="00FD055D">
      <w:pPr>
        <w:rPr>
          <w:rFonts w:ascii="仿宋" w:eastAsia="仿宋" w:hAnsi="仿宋"/>
          <w:sz w:val="32"/>
          <w:szCs w:val="32"/>
        </w:rPr>
      </w:pPr>
      <w:r>
        <w:rPr>
          <w:rFonts w:ascii="仿宋" w:eastAsia="仿宋" w:hAnsi="仿宋" w:hint="eastAsia"/>
          <w:sz w:val="32"/>
          <w:szCs w:val="32"/>
        </w:rPr>
        <w:t xml:space="preserve">   </w:t>
      </w:r>
      <w:r w:rsidR="00FD055D" w:rsidRPr="00FD055D">
        <w:rPr>
          <w:rFonts w:ascii="仿宋" w:eastAsia="仿宋" w:hAnsi="仿宋" w:hint="eastAsia"/>
          <w:sz w:val="32"/>
          <w:szCs w:val="32"/>
        </w:rPr>
        <w:t>（三）关于“假台”</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个人计时赛与团队接力赛设若干个“假台”（不发射信号或非规定本人所找的电台称假台），运动员发现“假台”后误打卡，</w:t>
      </w:r>
      <w:r w:rsidR="007A5367" w:rsidRPr="007A5367">
        <w:rPr>
          <w:rFonts w:ascii="仿宋" w:eastAsia="仿宋" w:hAnsi="仿宋" w:hint="eastAsia"/>
          <w:sz w:val="32"/>
          <w:szCs w:val="32"/>
        </w:rPr>
        <w:t>扣除与所找假台数量相同的已找</w:t>
      </w:r>
      <w:r w:rsidR="0010224B">
        <w:rPr>
          <w:rFonts w:ascii="仿宋" w:eastAsia="仿宋" w:hAnsi="仿宋" w:hint="eastAsia"/>
          <w:sz w:val="32"/>
          <w:szCs w:val="32"/>
        </w:rPr>
        <w:lastRenderedPageBreak/>
        <w:t>有效</w:t>
      </w:r>
      <w:r w:rsidR="007A5367" w:rsidRPr="007A5367">
        <w:rPr>
          <w:rFonts w:ascii="仿宋" w:eastAsia="仿宋" w:hAnsi="仿宋" w:hint="eastAsia"/>
          <w:sz w:val="32"/>
          <w:szCs w:val="32"/>
        </w:rPr>
        <w:t>电台数</w:t>
      </w:r>
      <w:r w:rsidRPr="00FD055D">
        <w:rPr>
          <w:rFonts w:ascii="仿宋" w:eastAsia="仿宋" w:hAnsi="仿宋" w:hint="eastAsia"/>
          <w:sz w:val="32"/>
          <w:szCs w:val="32"/>
        </w:rPr>
        <w:t>。</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（四）关于点标设置和取得凭证</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1、电台（含假台）将不设有该台台号或工作频段的点标，需要运动员根据电台信号自行判断。</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2、取证设备（电子记时器、打卡器），运动员确认找到该台时需取证。运动员不得以任何理由移动、破坏取证设备。</w:t>
      </w:r>
    </w:p>
    <w:p w:rsidR="00FD055D" w:rsidRPr="00FD055D" w:rsidRDefault="00E630D3" w:rsidP="00FD055D">
      <w:pPr>
        <w:rPr>
          <w:rFonts w:ascii="仿宋" w:eastAsia="仿宋" w:hAnsi="仿宋"/>
          <w:sz w:val="32"/>
          <w:szCs w:val="32"/>
        </w:rPr>
      </w:pPr>
      <w:r>
        <w:rPr>
          <w:rFonts w:ascii="仿宋" w:eastAsia="仿宋" w:hAnsi="仿宋" w:hint="eastAsia"/>
          <w:sz w:val="32"/>
          <w:szCs w:val="32"/>
        </w:rPr>
        <w:t xml:space="preserve">   </w:t>
      </w:r>
      <w:r w:rsidR="00FD055D" w:rsidRPr="00FD055D">
        <w:rPr>
          <w:rFonts w:ascii="仿宋" w:eastAsia="仿宋" w:hAnsi="仿宋" w:hint="eastAsia"/>
          <w:sz w:val="32"/>
          <w:szCs w:val="32"/>
        </w:rPr>
        <w:t>（五）关于比赛用测向设备</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1、比赛用测向机均为80米波短距离标准型号的测向机，赛前统一安排时间</w:t>
      </w:r>
      <w:r w:rsidR="009905A7">
        <w:rPr>
          <w:rFonts w:ascii="仿宋" w:eastAsia="仿宋" w:hAnsi="仿宋" w:hint="eastAsia"/>
          <w:sz w:val="32"/>
          <w:szCs w:val="32"/>
        </w:rPr>
        <w:t>由</w:t>
      </w:r>
      <w:r w:rsidRPr="00FD055D">
        <w:rPr>
          <w:rFonts w:ascii="仿宋" w:eastAsia="仿宋" w:hAnsi="仿宋" w:hint="eastAsia"/>
          <w:sz w:val="32"/>
          <w:szCs w:val="32"/>
        </w:rPr>
        <w:t>各队领队</w:t>
      </w:r>
      <w:r w:rsidR="009905A7">
        <w:rPr>
          <w:rFonts w:ascii="仿宋" w:eastAsia="仿宋" w:hAnsi="仿宋" w:hint="eastAsia"/>
          <w:sz w:val="32"/>
          <w:szCs w:val="32"/>
        </w:rPr>
        <w:t>或</w:t>
      </w:r>
      <w:r w:rsidRPr="00FD055D">
        <w:rPr>
          <w:rFonts w:ascii="仿宋" w:eastAsia="仿宋" w:hAnsi="仿宋" w:hint="eastAsia"/>
          <w:sz w:val="32"/>
          <w:szCs w:val="32"/>
        </w:rPr>
        <w:t>队员借用，每队测向机100元押金，赛后凭机器退还。</w:t>
      </w:r>
    </w:p>
    <w:p w:rsidR="00FD055D" w:rsidRPr="00FD055D" w:rsidRDefault="00FD055D" w:rsidP="00FD055D">
      <w:pPr>
        <w:rPr>
          <w:rFonts w:ascii="仿宋" w:eastAsia="仿宋" w:hAnsi="仿宋"/>
          <w:sz w:val="32"/>
          <w:szCs w:val="32"/>
        </w:rPr>
      </w:pPr>
      <w:r w:rsidRPr="00FD055D">
        <w:rPr>
          <w:rFonts w:ascii="仿宋" w:eastAsia="仿宋" w:hAnsi="仿宋" w:hint="eastAsia"/>
          <w:sz w:val="32"/>
          <w:szCs w:val="32"/>
        </w:rPr>
        <w:t xml:space="preserve">    2、</w:t>
      </w:r>
      <w:r w:rsidR="00EF3DCA">
        <w:rPr>
          <w:rFonts w:ascii="仿宋" w:eastAsia="仿宋" w:hAnsi="仿宋" w:hint="eastAsia"/>
          <w:sz w:val="32"/>
          <w:szCs w:val="32"/>
        </w:rPr>
        <w:t>如</w:t>
      </w:r>
      <w:r w:rsidR="008C416D" w:rsidRPr="008C416D">
        <w:rPr>
          <w:rFonts w:ascii="仿宋" w:eastAsia="仿宋" w:hAnsi="仿宋" w:hint="eastAsia"/>
          <w:sz w:val="32"/>
          <w:szCs w:val="32"/>
        </w:rPr>
        <w:t>运动员自备测向机参加比赛。测向机的型号及其天线的形式不限；测向机不得在竞赛频率范围内，对10米及以外的其他测向机产生可听干扰，否则不得用于比赛。</w:t>
      </w:r>
      <w:r w:rsidR="00EF3DCA" w:rsidRPr="008C416D">
        <w:rPr>
          <w:rFonts w:ascii="仿宋" w:eastAsia="仿宋" w:hAnsi="仿宋" w:hint="eastAsia"/>
          <w:sz w:val="32"/>
          <w:szCs w:val="32"/>
        </w:rPr>
        <w:t>自备测向机</w:t>
      </w:r>
      <w:r w:rsidR="00EF3DCA">
        <w:rPr>
          <w:rFonts w:ascii="仿宋" w:eastAsia="仿宋" w:hAnsi="仿宋" w:hint="eastAsia"/>
          <w:sz w:val="32"/>
          <w:szCs w:val="32"/>
        </w:rPr>
        <w:t>需</w:t>
      </w:r>
      <w:r w:rsidR="00EF3DCA" w:rsidRPr="00EF3DCA">
        <w:rPr>
          <w:rFonts w:ascii="仿宋" w:eastAsia="仿宋" w:hAnsi="仿宋" w:hint="eastAsia"/>
          <w:sz w:val="32"/>
          <w:szCs w:val="32"/>
        </w:rPr>
        <w:t>竞赛</w:t>
      </w:r>
      <w:r w:rsidRPr="00FD055D">
        <w:rPr>
          <w:rFonts w:ascii="仿宋" w:eastAsia="仿宋" w:hAnsi="仿宋" w:hint="eastAsia"/>
          <w:sz w:val="32"/>
          <w:szCs w:val="32"/>
        </w:rPr>
        <w:t>前一天</w:t>
      </w:r>
      <w:r w:rsidR="00EF3DCA">
        <w:rPr>
          <w:rFonts w:ascii="仿宋" w:eastAsia="仿宋" w:hAnsi="仿宋" w:hint="eastAsia"/>
          <w:sz w:val="32"/>
          <w:szCs w:val="32"/>
        </w:rPr>
        <w:t>到</w:t>
      </w:r>
      <w:r w:rsidRPr="00FD055D">
        <w:rPr>
          <w:rFonts w:ascii="仿宋" w:eastAsia="仿宋" w:hAnsi="仿宋" w:hint="eastAsia"/>
          <w:sz w:val="32"/>
          <w:szCs w:val="32"/>
        </w:rPr>
        <w:t>组委会进行机检。</w:t>
      </w:r>
    </w:p>
    <w:p w:rsidR="00FD055D" w:rsidRPr="00FD055D" w:rsidRDefault="00E630D3" w:rsidP="00FD055D">
      <w:pPr>
        <w:rPr>
          <w:rFonts w:ascii="仿宋" w:eastAsia="仿宋" w:hAnsi="仿宋"/>
          <w:sz w:val="32"/>
          <w:szCs w:val="32"/>
        </w:rPr>
      </w:pPr>
      <w:r>
        <w:rPr>
          <w:rFonts w:ascii="仿宋" w:eastAsia="仿宋" w:hAnsi="仿宋" w:hint="eastAsia"/>
          <w:sz w:val="32"/>
          <w:szCs w:val="32"/>
        </w:rPr>
        <w:t xml:space="preserve">   </w:t>
      </w:r>
      <w:r w:rsidR="00FD055D" w:rsidRPr="00FD055D">
        <w:rPr>
          <w:rFonts w:ascii="仿宋" w:eastAsia="仿宋" w:hAnsi="仿宋" w:hint="eastAsia"/>
          <w:sz w:val="32"/>
          <w:szCs w:val="32"/>
        </w:rPr>
        <w:t>（六）关于比赛用计时指卡</w:t>
      </w:r>
    </w:p>
    <w:p w:rsidR="00FD055D" w:rsidRPr="00FD055D" w:rsidRDefault="00FD055D" w:rsidP="00E630D3">
      <w:pPr>
        <w:ind w:firstLineChars="200" w:firstLine="640"/>
        <w:rPr>
          <w:rFonts w:ascii="仿宋" w:eastAsia="仿宋" w:hAnsi="仿宋"/>
          <w:sz w:val="32"/>
          <w:szCs w:val="32"/>
        </w:rPr>
      </w:pPr>
      <w:r w:rsidRPr="00FD055D">
        <w:rPr>
          <w:rFonts w:ascii="仿宋" w:eastAsia="仿宋" w:hAnsi="仿宋" w:hint="eastAsia"/>
          <w:sz w:val="32"/>
          <w:szCs w:val="32"/>
        </w:rPr>
        <w:t>比赛中的计时设备，必须使用组委会统一准备的电子计时器和计时指卡，赛前统一安排时间领取，每队指卡100元押金，赛后凭指卡退还。具体情况届时会通知各队领队，请各队通知本队的参赛队员</w:t>
      </w:r>
      <w:r w:rsidR="00E630D3">
        <w:rPr>
          <w:rFonts w:ascii="仿宋" w:eastAsia="仿宋" w:hAnsi="仿宋" w:hint="eastAsia"/>
          <w:sz w:val="32"/>
          <w:szCs w:val="32"/>
        </w:rPr>
        <w:t>。</w:t>
      </w:r>
    </w:p>
    <w:p w:rsidR="00E362FA" w:rsidRDefault="00E362FA" w:rsidP="00FD055D">
      <w:pPr>
        <w:spacing w:line="460" w:lineRule="exact"/>
        <w:ind w:firstLineChars="200" w:firstLine="643"/>
        <w:rPr>
          <w:rFonts w:ascii="黑体" w:eastAsia="黑体" w:hAnsi="黑体" w:cs="黑体"/>
          <w:b/>
          <w:kern w:val="0"/>
          <w:sz w:val="32"/>
          <w:szCs w:val="32"/>
        </w:rPr>
      </w:pPr>
      <w:r>
        <w:rPr>
          <w:rFonts w:ascii="黑体" w:eastAsia="黑体" w:hAnsi="黑体" w:cs="黑体" w:hint="eastAsia"/>
          <w:b/>
          <w:kern w:val="0"/>
          <w:sz w:val="32"/>
          <w:szCs w:val="32"/>
        </w:rPr>
        <w:t>十二、</w:t>
      </w:r>
      <w:r w:rsidR="006F19F6">
        <w:rPr>
          <w:rFonts w:ascii="黑体" w:eastAsia="黑体" w:hAnsi="黑体" w:cs="黑体" w:hint="eastAsia"/>
          <w:b/>
          <w:kern w:val="0"/>
          <w:sz w:val="32"/>
          <w:szCs w:val="32"/>
        </w:rPr>
        <w:t>报名要求</w:t>
      </w:r>
      <w:r>
        <w:rPr>
          <w:rFonts w:ascii="黑体" w:eastAsia="黑体" w:hAnsi="黑体" w:cs="黑体" w:hint="eastAsia"/>
          <w:b/>
          <w:kern w:val="0"/>
          <w:sz w:val="32"/>
          <w:szCs w:val="32"/>
        </w:rPr>
        <w:t>：</w:t>
      </w:r>
    </w:p>
    <w:p w:rsidR="006F19F6" w:rsidRPr="005E591D" w:rsidRDefault="005E591D" w:rsidP="005E591D">
      <w:pPr>
        <w:ind w:firstLineChars="200" w:firstLine="640"/>
        <w:rPr>
          <w:rFonts w:ascii="仿宋" w:eastAsia="仿宋" w:hAnsi="仿宋"/>
          <w:sz w:val="32"/>
          <w:szCs w:val="32"/>
        </w:rPr>
      </w:pPr>
      <w:r w:rsidRPr="00FD055D">
        <w:rPr>
          <w:rFonts w:ascii="仿宋" w:eastAsia="仿宋" w:hAnsi="仿宋" w:hint="eastAsia"/>
          <w:sz w:val="32"/>
          <w:szCs w:val="32"/>
        </w:rPr>
        <w:t>（一）</w:t>
      </w:r>
      <w:r w:rsidR="00781600">
        <w:rPr>
          <w:rFonts w:ascii="仿宋" w:eastAsia="仿宋" w:hAnsi="仿宋" w:cs="仿宋" w:hint="eastAsia"/>
          <w:kern w:val="0"/>
          <w:sz w:val="32"/>
          <w:szCs w:val="32"/>
        </w:rPr>
        <w:t>以学院（系）、学园为单位组队参赛</w:t>
      </w:r>
      <w:r w:rsidR="006F19F6" w:rsidRPr="005E591D">
        <w:rPr>
          <w:rFonts w:ascii="仿宋" w:eastAsia="仿宋" w:hAnsi="仿宋" w:hint="eastAsia"/>
          <w:sz w:val="32"/>
          <w:szCs w:val="32"/>
        </w:rPr>
        <w:t>。</w:t>
      </w:r>
    </w:p>
    <w:p w:rsidR="006F19F6" w:rsidRPr="005E591D" w:rsidRDefault="00781600" w:rsidP="005E591D">
      <w:pPr>
        <w:ind w:firstLineChars="200" w:firstLine="640"/>
        <w:rPr>
          <w:rFonts w:ascii="仿宋" w:eastAsia="仿宋" w:hAnsi="仿宋"/>
          <w:sz w:val="32"/>
          <w:szCs w:val="32"/>
        </w:rPr>
      </w:pPr>
      <w:r w:rsidRPr="00FD055D">
        <w:rPr>
          <w:rFonts w:ascii="仿宋" w:eastAsia="仿宋" w:hAnsi="仿宋" w:hint="eastAsia"/>
          <w:sz w:val="32"/>
          <w:szCs w:val="32"/>
        </w:rPr>
        <w:t>（</w:t>
      </w:r>
      <w:r>
        <w:rPr>
          <w:rFonts w:ascii="仿宋" w:eastAsia="仿宋" w:hAnsi="仿宋" w:hint="eastAsia"/>
          <w:sz w:val="32"/>
          <w:szCs w:val="32"/>
        </w:rPr>
        <w:t>二</w:t>
      </w:r>
      <w:r w:rsidRPr="00FD055D">
        <w:rPr>
          <w:rFonts w:ascii="仿宋" w:eastAsia="仿宋" w:hAnsi="仿宋" w:hint="eastAsia"/>
          <w:sz w:val="32"/>
          <w:szCs w:val="32"/>
        </w:rPr>
        <w:t>）</w:t>
      </w:r>
      <w:r w:rsidR="006F19F6" w:rsidRPr="005E591D">
        <w:rPr>
          <w:rFonts w:ascii="仿宋" w:eastAsia="仿宋" w:hAnsi="仿宋" w:hint="eastAsia"/>
          <w:sz w:val="32"/>
          <w:szCs w:val="32"/>
        </w:rPr>
        <w:t>每个参赛队人数要求：</w:t>
      </w:r>
    </w:p>
    <w:p w:rsidR="006F19F6" w:rsidRPr="005E591D" w:rsidRDefault="006F19F6" w:rsidP="005E591D">
      <w:pPr>
        <w:ind w:firstLineChars="200" w:firstLine="640"/>
        <w:rPr>
          <w:rFonts w:ascii="仿宋" w:eastAsia="仿宋" w:hAnsi="仿宋"/>
          <w:sz w:val="32"/>
          <w:szCs w:val="32"/>
        </w:rPr>
      </w:pPr>
      <w:r w:rsidRPr="005E591D">
        <w:rPr>
          <w:rFonts w:ascii="仿宋" w:eastAsia="仿宋" w:hAnsi="仿宋" w:hint="eastAsia"/>
          <w:sz w:val="32"/>
          <w:szCs w:val="32"/>
        </w:rPr>
        <w:t>项目：个人计时赛</w:t>
      </w:r>
    </w:p>
    <w:p w:rsidR="006F19F6" w:rsidRPr="005E591D" w:rsidRDefault="006F19F6" w:rsidP="005E591D">
      <w:pPr>
        <w:ind w:firstLineChars="200" w:firstLine="640"/>
        <w:rPr>
          <w:rFonts w:ascii="仿宋" w:eastAsia="仿宋" w:hAnsi="仿宋"/>
          <w:sz w:val="32"/>
          <w:szCs w:val="32"/>
        </w:rPr>
      </w:pPr>
      <w:r w:rsidRPr="005E591D">
        <w:rPr>
          <w:rFonts w:ascii="仿宋" w:eastAsia="仿宋" w:hAnsi="仿宋" w:hint="eastAsia"/>
          <w:sz w:val="32"/>
          <w:szCs w:val="32"/>
        </w:rPr>
        <w:t>要求：男队、女队每单位报名各不得超过15人。每单位取成绩最好的前3人计入成绩。</w:t>
      </w:r>
    </w:p>
    <w:p w:rsidR="006F19F6" w:rsidRPr="005E591D" w:rsidRDefault="006F19F6" w:rsidP="005E591D">
      <w:pPr>
        <w:ind w:firstLineChars="200" w:firstLine="640"/>
        <w:rPr>
          <w:rFonts w:ascii="仿宋" w:eastAsia="仿宋" w:hAnsi="仿宋"/>
          <w:sz w:val="32"/>
          <w:szCs w:val="32"/>
        </w:rPr>
      </w:pPr>
      <w:r w:rsidRPr="005E591D">
        <w:rPr>
          <w:rFonts w:ascii="仿宋" w:eastAsia="仿宋" w:hAnsi="仿宋" w:hint="eastAsia"/>
          <w:sz w:val="32"/>
          <w:szCs w:val="32"/>
        </w:rPr>
        <w:t>项目：团体接力赛</w:t>
      </w:r>
    </w:p>
    <w:p w:rsidR="006F19F6" w:rsidRPr="005E591D" w:rsidRDefault="006F19F6" w:rsidP="005E591D">
      <w:pPr>
        <w:ind w:firstLineChars="200" w:firstLine="640"/>
        <w:rPr>
          <w:rFonts w:ascii="仿宋" w:eastAsia="仿宋" w:hAnsi="仿宋"/>
          <w:sz w:val="32"/>
          <w:szCs w:val="32"/>
        </w:rPr>
      </w:pPr>
      <w:r w:rsidRPr="005E591D">
        <w:rPr>
          <w:rFonts w:ascii="仿宋" w:eastAsia="仿宋" w:hAnsi="仿宋" w:hint="eastAsia"/>
          <w:sz w:val="32"/>
          <w:szCs w:val="32"/>
        </w:rPr>
        <w:t>要求：由3名队员组成，其中至少有一名女队员，各单位不限报名队伍数量，但取最好的一支队伍计入成绩。</w:t>
      </w:r>
    </w:p>
    <w:p w:rsidR="006F19F6" w:rsidRPr="005E591D" w:rsidRDefault="00781600" w:rsidP="000D5FCF">
      <w:pPr>
        <w:ind w:firstLineChars="200" w:firstLine="640"/>
        <w:rPr>
          <w:rFonts w:ascii="仿宋" w:eastAsia="仿宋" w:hAnsi="仿宋"/>
          <w:sz w:val="32"/>
          <w:szCs w:val="32"/>
        </w:rPr>
      </w:pPr>
      <w:r w:rsidRPr="00FD055D">
        <w:rPr>
          <w:rFonts w:ascii="仿宋" w:eastAsia="仿宋" w:hAnsi="仿宋" w:hint="eastAsia"/>
          <w:sz w:val="32"/>
          <w:szCs w:val="32"/>
        </w:rPr>
        <w:lastRenderedPageBreak/>
        <w:t>（</w:t>
      </w:r>
      <w:r>
        <w:rPr>
          <w:rFonts w:ascii="仿宋" w:eastAsia="仿宋" w:hAnsi="仿宋" w:hint="eastAsia"/>
          <w:sz w:val="32"/>
          <w:szCs w:val="32"/>
        </w:rPr>
        <w:t>三</w:t>
      </w:r>
      <w:r w:rsidRPr="00FD055D">
        <w:rPr>
          <w:rFonts w:ascii="仿宋" w:eastAsia="仿宋" w:hAnsi="仿宋" w:hint="eastAsia"/>
          <w:sz w:val="32"/>
          <w:szCs w:val="32"/>
        </w:rPr>
        <w:t>）</w:t>
      </w:r>
      <w:r w:rsidR="006F19F6" w:rsidRPr="005E591D">
        <w:rPr>
          <w:rFonts w:ascii="仿宋" w:eastAsia="仿宋" w:hAnsi="仿宋" w:hint="eastAsia"/>
          <w:sz w:val="32"/>
          <w:szCs w:val="32"/>
        </w:rPr>
        <w:t>团队接力赛自愿参加，各单位可根据运动员的数量和情况决定。</w:t>
      </w:r>
    </w:p>
    <w:p w:rsidR="006F19F6" w:rsidRPr="005E591D" w:rsidRDefault="006F19F6" w:rsidP="005E591D">
      <w:pPr>
        <w:spacing w:line="460" w:lineRule="exact"/>
        <w:ind w:firstLineChars="200" w:firstLine="640"/>
        <w:rPr>
          <w:rFonts w:ascii="仿宋" w:eastAsia="仿宋" w:hAnsi="仿宋" w:cs="黑体"/>
          <w:b/>
          <w:kern w:val="0"/>
          <w:sz w:val="32"/>
          <w:szCs w:val="32"/>
        </w:rPr>
      </w:pPr>
      <w:r w:rsidRPr="005E591D">
        <w:rPr>
          <w:rFonts w:ascii="仿宋" w:eastAsia="仿宋" w:hAnsi="仿宋" w:hint="eastAsia"/>
          <w:sz w:val="32"/>
          <w:szCs w:val="32"/>
        </w:rPr>
        <w:t xml:space="preserve">    </w:t>
      </w:r>
    </w:p>
    <w:p w:rsidR="00E362FA" w:rsidRDefault="00E362FA">
      <w:pPr>
        <w:spacing w:line="460" w:lineRule="exact"/>
        <w:ind w:firstLineChars="200" w:firstLine="643"/>
        <w:rPr>
          <w:rFonts w:ascii="黑体" w:eastAsia="黑体" w:hAnsi="黑体" w:cs="黑体"/>
          <w:b/>
          <w:kern w:val="0"/>
          <w:sz w:val="32"/>
          <w:szCs w:val="32"/>
        </w:rPr>
      </w:pPr>
      <w:r>
        <w:rPr>
          <w:rFonts w:ascii="黑体" w:eastAsia="黑体" w:hAnsi="黑体" w:cs="黑体" w:hint="eastAsia"/>
          <w:b/>
          <w:kern w:val="0"/>
          <w:sz w:val="32"/>
          <w:szCs w:val="32"/>
        </w:rPr>
        <w:t>十三、录取名次</w:t>
      </w:r>
    </w:p>
    <w:p w:rsidR="007C5CB1" w:rsidRPr="007C5CB1" w:rsidRDefault="007C5CB1" w:rsidP="007C5CB1">
      <w:pPr>
        <w:widowControl/>
        <w:spacing w:line="360" w:lineRule="auto"/>
        <w:ind w:firstLineChars="200" w:firstLine="640"/>
        <w:jc w:val="left"/>
        <w:rPr>
          <w:rFonts w:ascii="仿宋" w:eastAsia="仿宋" w:hAnsi="仿宋"/>
          <w:sz w:val="32"/>
          <w:szCs w:val="32"/>
        </w:rPr>
      </w:pPr>
      <w:r w:rsidRPr="007C5CB1">
        <w:rPr>
          <w:rFonts w:ascii="仿宋" w:eastAsia="仿宋" w:hAnsi="仿宋" w:cs="仿宋" w:hint="eastAsia"/>
          <w:kern w:val="0"/>
          <w:sz w:val="32"/>
          <w:szCs w:val="32"/>
        </w:rPr>
        <w:t>（一）</w:t>
      </w:r>
      <w:r w:rsidRPr="007C5CB1">
        <w:rPr>
          <w:rFonts w:ascii="仿宋" w:eastAsia="仿宋" w:hAnsi="仿宋" w:hint="eastAsia"/>
          <w:sz w:val="32"/>
          <w:szCs w:val="32"/>
        </w:rPr>
        <w:t>个人赛：按</w:t>
      </w:r>
      <w:r w:rsidR="00781600" w:rsidRPr="007C5CB1">
        <w:rPr>
          <w:rFonts w:ascii="仿宋" w:eastAsia="仿宋" w:hAnsi="仿宋" w:hint="eastAsia"/>
          <w:sz w:val="32"/>
          <w:szCs w:val="32"/>
        </w:rPr>
        <w:t>个人</w:t>
      </w:r>
      <w:r w:rsidR="00781600" w:rsidRPr="00FD055D">
        <w:rPr>
          <w:rFonts w:ascii="仿宋" w:eastAsia="仿宋" w:hAnsi="仿宋" w:cs="仿宋" w:hint="eastAsia"/>
          <w:kern w:val="0"/>
          <w:sz w:val="32"/>
          <w:szCs w:val="32"/>
        </w:rPr>
        <w:t>计时</w:t>
      </w:r>
      <w:r w:rsidR="00781600" w:rsidRPr="007C5CB1">
        <w:rPr>
          <w:rFonts w:ascii="仿宋" w:eastAsia="仿宋" w:hAnsi="仿宋" w:hint="eastAsia"/>
          <w:sz w:val="32"/>
          <w:szCs w:val="32"/>
        </w:rPr>
        <w:t>赛</w:t>
      </w:r>
      <w:r w:rsidRPr="007C5CB1">
        <w:rPr>
          <w:rFonts w:ascii="仿宋" w:eastAsia="仿宋" w:hAnsi="仿宋" w:hint="eastAsia"/>
          <w:sz w:val="32"/>
          <w:szCs w:val="32"/>
        </w:rPr>
        <w:t>成绩取前八名。</w:t>
      </w:r>
    </w:p>
    <w:p w:rsidR="007C5CB1" w:rsidRPr="007C5CB1" w:rsidRDefault="007C5CB1" w:rsidP="007C5CB1">
      <w:pPr>
        <w:widowControl/>
        <w:spacing w:line="360" w:lineRule="auto"/>
        <w:ind w:firstLineChars="200" w:firstLine="640"/>
        <w:jc w:val="left"/>
        <w:rPr>
          <w:rFonts w:ascii="仿宋" w:eastAsia="仿宋" w:hAnsi="仿宋"/>
          <w:sz w:val="32"/>
          <w:szCs w:val="32"/>
        </w:rPr>
      </w:pPr>
      <w:r w:rsidRPr="007C5CB1">
        <w:rPr>
          <w:rFonts w:ascii="仿宋" w:eastAsia="仿宋" w:hAnsi="仿宋" w:cs="仿宋" w:hint="eastAsia"/>
          <w:kern w:val="0"/>
          <w:sz w:val="32"/>
          <w:szCs w:val="32"/>
        </w:rPr>
        <w:t>（二）</w:t>
      </w:r>
      <w:r w:rsidRPr="007C5CB1">
        <w:rPr>
          <w:rFonts w:ascii="仿宋" w:eastAsia="仿宋" w:hAnsi="仿宋" w:hint="eastAsia"/>
          <w:sz w:val="32"/>
          <w:szCs w:val="32"/>
        </w:rPr>
        <w:t>团体总分：按各团队队员的个人</w:t>
      </w:r>
      <w:r w:rsidR="00781600" w:rsidRPr="00FD055D">
        <w:rPr>
          <w:rFonts w:ascii="仿宋" w:eastAsia="仿宋" w:hAnsi="仿宋" w:cs="仿宋" w:hint="eastAsia"/>
          <w:kern w:val="0"/>
          <w:sz w:val="32"/>
          <w:szCs w:val="32"/>
        </w:rPr>
        <w:t>计时</w:t>
      </w:r>
      <w:r w:rsidRPr="007C5CB1">
        <w:rPr>
          <w:rFonts w:ascii="仿宋" w:eastAsia="仿宋" w:hAnsi="仿宋" w:hint="eastAsia"/>
          <w:sz w:val="32"/>
          <w:szCs w:val="32"/>
        </w:rPr>
        <w:t>赛积分和</w:t>
      </w:r>
      <w:r w:rsidR="00781600" w:rsidRPr="007C5CB1">
        <w:rPr>
          <w:rFonts w:ascii="仿宋" w:eastAsia="仿宋" w:hAnsi="仿宋" w:hint="eastAsia"/>
          <w:sz w:val="32"/>
          <w:szCs w:val="32"/>
        </w:rPr>
        <w:t>团体</w:t>
      </w:r>
      <w:r w:rsidRPr="007C5CB1">
        <w:rPr>
          <w:rFonts w:ascii="仿宋" w:eastAsia="仿宋" w:hAnsi="仿宋" w:hint="eastAsia"/>
          <w:sz w:val="32"/>
          <w:szCs w:val="32"/>
        </w:rPr>
        <w:t>接力赛积分乘3总和排序，取前八名。若出现同分，则取个人</w:t>
      </w:r>
      <w:r w:rsidR="00781600" w:rsidRPr="00FD055D">
        <w:rPr>
          <w:rFonts w:ascii="仿宋" w:eastAsia="仿宋" w:hAnsi="仿宋" w:cs="仿宋" w:hint="eastAsia"/>
          <w:kern w:val="0"/>
          <w:sz w:val="32"/>
          <w:szCs w:val="32"/>
        </w:rPr>
        <w:t>计时</w:t>
      </w:r>
      <w:r w:rsidRPr="007C5CB1">
        <w:rPr>
          <w:rFonts w:ascii="仿宋" w:eastAsia="仿宋" w:hAnsi="仿宋" w:hint="eastAsia"/>
          <w:sz w:val="32"/>
          <w:szCs w:val="32"/>
        </w:rPr>
        <w:t>赛名次优者列前。</w:t>
      </w:r>
    </w:p>
    <w:p w:rsidR="00E362FA" w:rsidRDefault="00E362FA">
      <w:pPr>
        <w:spacing w:line="460" w:lineRule="exact"/>
        <w:ind w:firstLineChars="200" w:firstLine="643"/>
        <w:rPr>
          <w:rFonts w:ascii="黑体" w:eastAsia="黑体" w:hAnsi="黑体" w:cs="黑体"/>
          <w:b/>
          <w:kern w:val="0"/>
          <w:sz w:val="32"/>
          <w:szCs w:val="32"/>
        </w:rPr>
      </w:pPr>
      <w:r>
        <w:rPr>
          <w:rFonts w:ascii="黑体" w:eastAsia="黑体" w:hAnsi="黑体" w:cs="黑体" w:hint="eastAsia"/>
          <w:b/>
          <w:kern w:val="0"/>
          <w:sz w:val="32"/>
          <w:szCs w:val="32"/>
        </w:rPr>
        <w:t>十四、奖励办法</w:t>
      </w:r>
    </w:p>
    <w:p w:rsidR="007C5CB1" w:rsidRPr="007C5CB1" w:rsidRDefault="007C5CB1" w:rsidP="007C5CB1">
      <w:pPr>
        <w:ind w:firstLineChars="200" w:firstLine="640"/>
        <w:rPr>
          <w:rFonts w:ascii="仿宋" w:eastAsia="仿宋" w:hAnsi="仿宋"/>
          <w:sz w:val="32"/>
          <w:szCs w:val="32"/>
        </w:rPr>
      </w:pPr>
      <w:r w:rsidRPr="007C5CB1">
        <w:rPr>
          <w:rFonts w:ascii="仿宋" w:eastAsia="仿宋" w:hAnsi="仿宋" w:cs="仿宋" w:hint="eastAsia"/>
          <w:kern w:val="0"/>
          <w:sz w:val="32"/>
          <w:szCs w:val="32"/>
        </w:rPr>
        <w:t>（一）</w:t>
      </w:r>
      <w:r w:rsidRPr="007C5CB1">
        <w:rPr>
          <w:rFonts w:ascii="仿宋" w:eastAsia="仿宋" w:hAnsi="仿宋" w:hint="eastAsia"/>
          <w:sz w:val="32"/>
          <w:szCs w:val="32"/>
        </w:rPr>
        <w:t>前八名颁发个人荣誉证书。</w:t>
      </w:r>
    </w:p>
    <w:p w:rsidR="007C5CB1" w:rsidRPr="007C5CB1" w:rsidRDefault="007C5CB1" w:rsidP="007C5CB1">
      <w:pPr>
        <w:ind w:firstLineChars="200" w:firstLine="640"/>
        <w:rPr>
          <w:rFonts w:ascii="仿宋" w:eastAsia="仿宋" w:hAnsi="仿宋"/>
          <w:sz w:val="32"/>
          <w:szCs w:val="32"/>
        </w:rPr>
      </w:pPr>
      <w:r w:rsidRPr="007C5CB1">
        <w:rPr>
          <w:rFonts w:ascii="仿宋" w:eastAsia="仿宋" w:hAnsi="仿宋" w:cs="仿宋" w:hint="eastAsia"/>
          <w:kern w:val="0"/>
          <w:sz w:val="32"/>
          <w:szCs w:val="32"/>
        </w:rPr>
        <w:t>（二）</w:t>
      </w:r>
      <w:r w:rsidRPr="007C5CB1">
        <w:rPr>
          <w:rFonts w:ascii="仿宋" w:eastAsia="仿宋" w:hAnsi="仿宋" w:hint="eastAsia"/>
          <w:sz w:val="32"/>
          <w:szCs w:val="32"/>
        </w:rPr>
        <w:t>团体总分：获总分前八名的团体，颁发奖杯。</w:t>
      </w:r>
    </w:p>
    <w:p w:rsidR="00E362FA" w:rsidRDefault="00E362FA" w:rsidP="007C5CB1">
      <w:pPr>
        <w:widowControl/>
        <w:spacing w:line="360" w:lineRule="auto"/>
        <w:ind w:firstLineChars="200" w:firstLine="643"/>
        <w:jc w:val="left"/>
        <w:rPr>
          <w:rFonts w:ascii="黑体" w:eastAsia="黑体" w:hAnsi="黑体" w:cs="黑体"/>
          <w:b/>
          <w:kern w:val="0"/>
          <w:sz w:val="32"/>
          <w:szCs w:val="32"/>
        </w:rPr>
      </w:pPr>
      <w:r>
        <w:rPr>
          <w:rFonts w:ascii="黑体" w:eastAsia="黑体" w:hAnsi="黑体" w:cs="黑体" w:hint="eastAsia"/>
          <w:b/>
          <w:kern w:val="0"/>
          <w:sz w:val="32"/>
          <w:szCs w:val="32"/>
        </w:rPr>
        <w:t>十五、报名</w:t>
      </w:r>
      <w:r w:rsidR="006F19F6">
        <w:rPr>
          <w:rFonts w:ascii="黑体" w:eastAsia="黑体" w:hAnsi="黑体" w:cs="黑体" w:hint="eastAsia"/>
          <w:b/>
          <w:kern w:val="0"/>
          <w:sz w:val="32"/>
          <w:szCs w:val="32"/>
        </w:rPr>
        <w:t>办法</w:t>
      </w:r>
    </w:p>
    <w:p w:rsidR="007C5CB1" w:rsidRPr="007C5CB1" w:rsidRDefault="007C5CB1" w:rsidP="007C5CB1">
      <w:pPr>
        <w:ind w:firstLineChars="200" w:firstLine="640"/>
        <w:rPr>
          <w:rFonts w:ascii="仿宋" w:eastAsia="仿宋" w:hAnsi="仿宋"/>
          <w:sz w:val="32"/>
          <w:szCs w:val="32"/>
        </w:rPr>
      </w:pPr>
      <w:r w:rsidRPr="007C5CB1">
        <w:rPr>
          <w:rFonts w:ascii="仿宋" w:eastAsia="仿宋" w:hAnsi="仿宋" w:hint="eastAsia"/>
          <w:sz w:val="32"/>
          <w:szCs w:val="32"/>
        </w:rPr>
        <w:t>1、按照院系（学园）组队参加，该项目负责人需到本学院辅导员处授权才可报名。负责人通过浙大统一身份认证登录【浙大体艺】APP，在首页模块中进入【我的比赛】，选择【浙江大学20</w:t>
      </w:r>
      <w:r w:rsidR="00264585">
        <w:rPr>
          <w:rFonts w:ascii="仿宋" w:eastAsia="仿宋" w:hAnsi="仿宋" w:hint="eastAsia"/>
          <w:sz w:val="32"/>
          <w:szCs w:val="32"/>
        </w:rPr>
        <w:t>2</w:t>
      </w:r>
      <w:r w:rsidR="00EE2408">
        <w:rPr>
          <w:rFonts w:ascii="仿宋" w:eastAsia="仿宋" w:hAnsi="仿宋"/>
          <w:sz w:val="32"/>
          <w:szCs w:val="32"/>
        </w:rPr>
        <w:t>6</w:t>
      </w:r>
      <w:r w:rsidRPr="007C5CB1">
        <w:rPr>
          <w:rFonts w:ascii="仿宋" w:eastAsia="仿宋" w:hAnsi="仿宋" w:hint="eastAsia"/>
          <w:sz w:val="32"/>
          <w:szCs w:val="32"/>
        </w:rPr>
        <w:t>年“三好杯”无线电测向比赛】进行报名，报名时上传全队</w:t>
      </w:r>
      <w:r w:rsidRPr="007C5CB1">
        <w:rPr>
          <w:rFonts w:ascii="仿宋" w:eastAsia="仿宋" w:hAnsi="仿宋" w:hint="eastAsia"/>
          <w:b/>
          <w:sz w:val="32"/>
          <w:szCs w:val="32"/>
        </w:rPr>
        <w:t>合照</w:t>
      </w:r>
      <w:r w:rsidRPr="007C5CB1">
        <w:rPr>
          <w:rFonts w:ascii="仿宋" w:eastAsia="仿宋" w:hAnsi="仿宋" w:hint="eastAsia"/>
          <w:sz w:val="32"/>
          <w:szCs w:val="32"/>
        </w:rPr>
        <w:t>（需注明照片上人员姓名）和每位参赛队员的</w:t>
      </w:r>
      <w:r w:rsidRPr="007C5CB1">
        <w:rPr>
          <w:rFonts w:ascii="仿宋" w:eastAsia="仿宋" w:hAnsi="仿宋" w:hint="eastAsia"/>
          <w:b/>
          <w:sz w:val="32"/>
          <w:szCs w:val="32"/>
        </w:rPr>
        <w:t>健康证明</w:t>
      </w:r>
      <w:r w:rsidRPr="007C5CB1">
        <w:rPr>
          <w:rFonts w:ascii="仿宋" w:eastAsia="仿宋" w:hAnsi="仿宋" w:hint="eastAsia"/>
          <w:sz w:val="32"/>
          <w:szCs w:val="32"/>
        </w:rPr>
        <w:t>（校医院办理）</w:t>
      </w:r>
      <w:r w:rsidRPr="007C5CB1">
        <w:rPr>
          <w:rFonts w:ascii="仿宋" w:eastAsia="仿宋" w:hAnsi="仿宋" w:hint="eastAsia"/>
          <w:b/>
          <w:sz w:val="32"/>
          <w:szCs w:val="32"/>
        </w:rPr>
        <w:t>，</w:t>
      </w:r>
      <w:r w:rsidRPr="007C5CB1">
        <w:rPr>
          <w:rFonts w:ascii="仿宋" w:eastAsia="仿宋" w:hAnsi="仿宋" w:hint="eastAsia"/>
          <w:sz w:val="32"/>
          <w:szCs w:val="32"/>
        </w:rPr>
        <w:t>截止时间：11月</w:t>
      </w:r>
      <w:r w:rsidR="00EE2408">
        <w:rPr>
          <w:rFonts w:ascii="仿宋" w:eastAsia="仿宋" w:hAnsi="仿宋"/>
          <w:sz w:val="32"/>
          <w:szCs w:val="32"/>
        </w:rPr>
        <w:t>23</w:t>
      </w:r>
      <w:r w:rsidRPr="007C5CB1">
        <w:rPr>
          <w:rFonts w:ascii="仿宋" w:eastAsia="仿宋" w:hAnsi="仿宋" w:hint="eastAsia"/>
          <w:sz w:val="32"/>
          <w:szCs w:val="32"/>
        </w:rPr>
        <w:t>日。</w:t>
      </w:r>
    </w:p>
    <w:p w:rsidR="007C5CB1" w:rsidRPr="007C5CB1" w:rsidRDefault="00B57ED4" w:rsidP="007C5CB1">
      <w:pPr>
        <w:ind w:firstLineChars="200" w:firstLine="640"/>
        <w:rPr>
          <w:rFonts w:ascii="仿宋" w:eastAsia="仿宋" w:hAnsi="仿宋"/>
          <w:sz w:val="32"/>
          <w:szCs w:val="32"/>
        </w:rPr>
      </w:pPr>
      <w:r>
        <w:rPr>
          <w:rFonts w:ascii="仿宋" w:eastAsia="仿宋" w:hAnsi="仿宋" w:hint="eastAsia"/>
          <w:sz w:val="32"/>
          <w:szCs w:val="32"/>
        </w:rPr>
        <w:t>2、有问题请加入无线电测向协会</w:t>
      </w:r>
      <w:r>
        <w:rPr>
          <w:rFonts w:ascii="仿宋" w:eastAsia="仿宋" w:hAnsi="仿宋"/>
          <w:sz w:val="32"/>
          <w:szCs w:val="32"/>
        </w:rPr>
        <w:t>QQ</w:t>
      </w:r>
      <w:r>
        <w:rPr>
          <w:rFonts w:ascii="仿宋" w:eastAsia="仿宋" w:hAnsi="仿宋" w:hint="eastAsia"/>
          <w:sz w:val="32"/>
          <w:szCs w:val="32"/>
        </w:rPr>
        <w:t>群（群号：9</w:t>
      </w:r>
      <w:r>
        <w:rPr>
          <w:rFonts w:ascii="仿宋" w:eastAsia="仿宋" w:hAnsi="仿宋"/>
          <w:sz w:val="32"/>
          <w:szCs w:val="32"/>
        </w:rPr>
        <w:t>14313132</w:t>
      </w:r>
      <w:r>
        <w:rPr>
          <w:rFonts w:ascii="仿宋" w:eastAsia="仿宋" w:hAnsi="仿宋" w:hint="eastAsia"/>
          <w:sz w:val="32"/>
          <w:szCs w:val="32"/>
        </w:rPr>
        <w:t>）咨询。</w:t>
      </w:r>
    </w:p>
    <w:p w:rsidR="00FE2011" w:rsidRDefault="00E362FA">
      <w:pPr>
        <w:spacing w:line="460" w:lineRule="exact"/>
        <w:ind w:firstLineChars="200" w:firstLine="643"/>
        <w:rPr>
          <w:rFonts w:ascii="黑体" w:eastAsia="黑体" w:hAnsi="黑体" w:cs="黑体"/>
          <w:b/>
          <w:kern w:val="0"/>
          <w:sz w:val="32"/>
          <w:szCs w:val="32"/>
        </w:rPr>
      </w:pPr>
      <w:r>
        <w:rPr>
          <w:rFonts w:ascii="黑体" w:eastAsia="黑体" w:hAnsi="黑体" w:cs="黑体" w:hint="eastAsia"/>
          <w:b/>
          <w:kern w:val="0"/>
          <w:sz w:val="32"/>
          <w:szCs w:val="32"/>
        </w:rPr>
        <w:t>十六、</w:t>
      </w:r>
      <w:r w:rsidR="00FE2011" w:rsidRPr="00FE2011">
        <w:rPr>
          <w:rFonts w:ascii="黑体" w:eastAsia="黑体" w:hAnsi="黑体" w:cs="黑体" w:hint="eastAsia"/>
          <w:b/>
          <w:kern w:val="0"/>
          <w:sz w:val="32"/>
          <w:szCs w:val="32"/>
        </w:rPr>
        <w:t>培训时间</w:t>
      </w:r>
    </w:p>
    <w:p w:rsidR="00E362FA" w:rsidRDefault="00B04A52" w:rsidP="00B04A52">
      <w:pPr>
        <w:ind w:firstLineChars="200" w:firstLine="640"/>
        <w:rPr>
          <w:rFonts w:ascii="仿宋" w:eastAsia="仿宋" w:hAnsi="仿宋"/>
          <w:sz w:val="32"/>
          <w:szCs w:val="32"/>
        </w:rPr>
      </w:pPr>
      <w:r w:rsidRPr="00264585">
        <w:rPr>
          <w:rFonts w:ascii="仿宋" w:eastAsia="仿宋" w:hAnsi="仿宋" w:hint="eastAsia"/>
          <w:sz w:val="32"/>
          <w:szCs w:val="32"/>
        </w:rPr>
        <w:t>时间</w:t>
      </w:r>
      <w:r>
        <w:rPr>
          <w:rFonts w:ascii="仿宋" w:eastAsia="仿宋" w:hAnsi="仿宋" w:hint="eastAsia"/>
          <w:sz w:val="32"/>
          <w:szCs w:val="32"/>
        </w:rPr>
        <w:t>：</w:t>
      </w:r>
      <w:r w:rsidRPr="007C5CB1">
        <w:rPr>
          <w:rFonts w:ascii="仿宋" w:eastAsia="仿宋" w:hAnsi="仿宋" w:hint="eastAsia"/>
          <w:sz w:val="32"/>
          <w:szCs w:val="32"/>
        </w:rPr>
        <w:t xml:space="preserve"> 11月</w:t>
      </w:r>
      <w:r w:rsidR="00EE2408">
        <w:rPr>
          <w:rFonts w:ascii="仿宋" w:eastAsia="仿宋" w:hAnsi="仿宋"/>
          <w:sz w:val="32"/>
          <w:szCs w:val="32"/>
        </w:rPr>
        <w:t>20</w:t>
      </w:r>
      <w:r w:rsidRPr="007C5CB1">
        <w:rPr>
          <w:rFonts w:ascii="仿宋" w:eastAsia="仿宋" w:hAnsi="仿宋" w:hint="eastAsia"/>
          <w:sz w:val="32"/>
          <w:szCs w:val="32"/>
        </w:rPr>
        <w:t>日</w:t>
      </w:r>
      <w:r>
        <w:rPr>
          <w:rFonts w:ascii="仿宋" w:eastAsia="仿宋" w:hAnsi="仿宋" w:hint="eastAsia"/>
          <w:sz w:val="32"/>
          <w:szCs w:val="32"/>
        </w:rPr>
        <w:t>（周</w:t>
      </w:r>
      <w:r w:rsidR="009D1093">
        <w:rPr>
          <w:rFonts w:ascii="仿宋" w:eastAsia="仿宋" w:hAnsi="仿宋" w:hint="eastAsia"/>
          <w:sz w:val="32"/>
          <w:szCs w:val="32"/>
        </w:rPr>
        <w:t>五</w:t>
      </w:r>
      <w:r>
        <w:rPr>
          <w:rFonts w:ascii="仿宋" w:eastAsia="仿宋" w:hAnsi="仿宋" w:hint="eastAsia"/>
          <w:sz w:val="32"/>
          <w:szCs w:val="32"/>
        </w:rPr>
        <w:t>）下午</w:t>
      </w:r>
      <w:r>
        <w:rPr>
          <w:rFonts w:ascii="仿宋" w:eastAsia="仿宋" w:hAnsi="仿宋"/>
          <w:sz w:val="32"/>
          <w:szCs w:val="32"/>
        </w:rPr>
        <w:t>1</w:t>
      </w:r>
      <w:r w:rsidR="009D1093">
        <w:rPr>
          <w:rFonts w:ascii="仿宋" w:eastAsia="仿宋" w:hAnsi="仿宋"/>
          <w:sz w:val="32"/>
          <w:szCs w:val="32"/>
        </w:rPr>
        <w:t>3</w:t>
      </w:r>
      <w:r w:rsidR="003C7E0E">
        <w:rPr>
          <w:rFonts w:ascii="仿宋" w:eastAsia="仿宋" w:hAnsi="仿宋" w:hint="eastAsia"/>
          <w:sz w:val="32"/>
          <w:szCs w:val="32"/>
        </w:rPr>
        <w:t>:</w:t>
      </w:r>
      <w:r w:rsidR="009D1093">
        <w:rPr>
          <w:rFonts w:ascii="仿宋" w:eastAsia="仿宋" w:hAnsi="仿宋"/>
          <w:sz w:val="32"/>
          <w:szCs w:val="32"/>
        </w:rPr>
        <w:t>30</w:t>
      </w:r>
      <w:r>
        <w:rPr>
          <w:rFonts w:ascii="仿宋" w:eastAsia="仿宋" w:hAnsi="仿宋" w:hint="eastAsia"/>
          <w:sz w:val="32"/>
          <w:szCs w:val="32"/>
        </w:rPr>
        <w:t>；地点：</w:t>
      </w:r>
      <w:r w:rsidRPr="007C5CB1">
        <w:rPr>
          <w:rFonts w:ascii="仿宋" w:eastAsia="仿宋" w:hAnsi="仿宋" w:hint="eastAsia"/>
          <w:sz w:val="32"/>
          <w:szCs w:val="32"/>
        </w:rPr>
        <w:t>在紫金港校区</w:t>
      </w:r>
      <w:r>
        <w:rPr>
          <w:rFonts w:ascii="仿宋" w:eastAsia="仿宋" w:hAnsi="仿宋" w:hint="eastAsia"/>
          <w:sz w:val="32"/>
          <w:szCs w:val="32"/>
        </w:rPr>
        <w:t>东田径场主席台前，欢迎大家</w:t>
      </w:r>
      <w:r w:rsidR="003C7E0E">
        <w:rPr>
          <w:rFonts w:ascii="仿宋" w:eastAsia="仿宋" w:hAnsi="仿宋" w:hint="eastAsia"/>
          <w:sz w:val="32"/>
          <w:szCs w:val="32"/>
        </w:rPr>
        <w:t>积极</w:t>
      </w:r>
      <w:r>
        <w:rPr>
          <w:rFonts w:ascii="仿宋" w:eastAsia="仿宋" w:hAnsi="仿宋" w:hint="eastAsia"/>
          <w:sz w:val="32"/>
          <w:szCs w:val="32"/>
        </w:rPr>
        <w:t>参加</w:t>
      </w:r>
      <w:r w:rsidRPr="00264585">
        <w:rPr>
          <w:rFonts w:ascii="仿宋" w:eastAsia="仿宋" w:hAnsi="仿宋" w:hint="eastAsia"/>
          <w:sz w:val="32"/>
          <w:szCs w:val="32"/>
        </w:rPr>
        <w:t>培训</w:t>
      </w:r>
      <w:r>
        <w:rPr>
          <w:rFonts w:ascii="仿宋" w:eastAsia="仿宋" w:hAnsi="仿宋" w:hint="eastAsia"/>
          <w:sz w:val="32"/>
          <w:szCs w:val="32"/>
        </w:rPr>
        <w:t>和实践。</w:t>
      </w:r>
    </w:p>
    <w:p w:rsidR="00FE2011" w:rsidRPr="00FE2011" w:rsidRDefault="00FE2011" w:rsidP="00FE2011">
      <w:pPr>
        <w:spacing w:line="460" w:lineRule="exact"/>
        <w:ind w:firstLineChars="200" w:firstLine="643"/>
        <w:rPr>
          <w:rFonts w:ascii="黑体" w:eastAsia="黑体" w:hAnsi="黑体" w:cs="黑体"/>
          <w:b/>
          <w:kern w:val="0"/>
          <w:sz w:val="32"/>
          <w:szCs w:val="32"/>
        </w:rPr>
      </w:pPr>
      <w:r w:rsidRPr="00FE2011">
        <w:rPr>
          <w:rFonts w:ascii="黑体" w:eastAsia="黑体" w:hAnsi="黑体" w:cs="黑体" w:hint="eastAsia"/>
          <w:b/>
          <w:kern w:val="0"/>
          <w:sz w:val="32"/>
          <w:szCs w:val="32"/>
        </w:rPr>
        <w:t>十七、其它事宜：</w:t>
      </w:r>
    </w:p>
    <w:p w:rsidR="00B04A52" w:rsidRPr="00264585" w:rsidRDefault="00B04A52" w:rsidP="00B04A52">
      <w:pPr>
        <w:widowControl/>
        <w:spacing w:line="360" w:lineRule="auto"/>
        <w:ind w:firstLineChars="200" w:firstLine="640"/>
        <w:jc w:val="left"/>
        <w:rPr>
          <w:rFonts w:ascii="仿宋" w:eastAsia="仿宋" w:hAnsi="仿宋"/>
          <w:sz w:val="32"/>
          <w:szCs w:val="32"/>
        </w:rPr>
      </w:pPr>
      <w:r w:rsidRPr="007C5CB1">
        <w:rPr>
          <w:rFonts w:ascii="仿宋" w:eastAsia="仿宋" w:hAnsi="仿宋" w:hint="eastAsia"/>
          <w:sz w:val="32"/>
          <w:szCs w:val="32"/>
        </w:rPr>
        <w:t>领队教练会议： 11月</w:t>
      </w:r>
      <w:r w:rsidR="00EE2408">
        <w:rPr>
          <w:rFonts w:ascii="仿宋" w:eastAsia="仿宋" w:hAnsi="仿宋"/>
          <w:sz w:val="32"/>
          <w:szCs w:val="32"/>
        </w:rPr>
        <w:t>23</w:t>
      </w:r>
      <w:r w:rsidRPr="007C5CB1">
        <w:rPr>
          <w:rFonts w:ascii="仿宋" w:eastAsia="仿宋" w:hAnsi="仿宋" w:hint="eastAsia"/>
          <w:sz w:val="32"/>
          <w:szCs w:val="32"/>
        </w:rPr>
        <w:t>日</w:t>
      </w:r>
      <w:r>
        <w:rPr>
          <w:rFonts w:ascii="仿宋" w:eastAsia="仿宋" w:hAnsi="仿宋" w:hint="eastAsia"/>
          <w:sz w:val="32"/>
          <w:szCs w:val="32"/>
        </w:rPr>
        <w:t>（周</w:t>
      </w:r>
      <w:r w:rsidR="00816AA5">
        <w:rPr>
          <w:rFonts w:ascii="仿宋" w:eastAsia="仿宋" w:hAnsi="仿宋" w:hint="eastAsia"/>
          <w:sz w:val="32"/>
          <w:szCs w:val="32"/>
        </w:rPr>
        <w:t>一</w:t>
      </w:r>
      <w:r>
        <w:rPr>
          <w:rFonts w:ascii="仿宋" w:eastAsia="仿宋" w:hAnsi="仿宋" w:hint="eastAsia"/>
          <w:sz w:val="32"/>
          <w:szCs w:val="32"/>
        </w:rPr>
        <w:t>）</w:t>
      </w:r>
      <w:r w:rsidRPr="007C5CB1">
        <w:rPr>
          <w:rFonts w:ascii="仿宋" w:eastAsia="仿宋" w:hAnsi="仿宋" w:hint="eastAsia"/>
          <w:sz w:val="32"/>
          <w:szCs w:val="32"/>
        </w:rPr>
        <w:t>晚上18</w:t>
      </w:r>
      <w:r w:rsidR="003C7E0E">
        <w:rPr>
          <w:rFonts w:ascii="仿宋" w:eastAsia="仿宋" w:hAnsi="仿宋" w:hint="eastAsia"/>
          <w:sz w:val="32"/>
          <w:szCs w:val="32"/>
        </w:rPr>
        <w:t>:</w:t>
      </w:r>
      <w:r w:rsidR="003C7E0E">
        <w:rPr>
          <w:rFonts w:ascii="仿宋" w:eastAsia="仿宋" w:hAnsi="仿宋"/>
          <w:sz w:val="32"/>
          <w:szCs w:val="32"/>
        </w:rPr>
        <w:t>50</w:t>
      </w:r>
      <w:r w:rsidRPr="007C5CB1">
        <w:rPr>
          <w:rFonts w:ascii="仿宋" w:eastAsia="仿宋" w:hAnsi="仿宋" w:hint="eastAsia"/>
          <w:sz w:val="32"/>
          <w:szCs w:val="32"/>
        </w:rPr>
        <w:t>在紫金港校区</w:t>
      </w:r>
      <w:r>
        <w:rPr>
          <w:rFonts w:ascii="仿宋" w:eastAsia="仿宋" w:hAnsi="仿宋" w:hint="eastAsia"/>
          <w:sz w:val="32"/>
          <w:szCs w:val="32"/>
        </w:rPr>
        <w:t>田径场</w:t>
      </w:r>
      <w:r w:rsidR="00EE245C">
        <w:rPr>
          <w:rFonts w:ascii="仿宋" w:eastAsia="仿宋" w:hAnsi="仿宋" w:hint="eastAsia"/>
          <w:sz w:val="32"/>
          <w:szCs w:val="32"/>
        </w:rPr>
        <w:t>二</w:t>
      </w:r>
      <w:r>
        <w:rPr>
          <w:rFonts w:ascii="仿宋" w:eastAsia="仿宋" w:hAnsi="仿宋" w:hint="eastAsia"/>
          <w:sz w:val="32"/>
          <w:szCs w:val="32"/>
        </w:rPr>
        <w:t>楼</w:t>
      </w:r>
      <w:r w:rsidR="00EE245C" w:rsidRPr="007C5CB1">
        <w:rPr>
          <w:rFonts w:ascii="仿宋" w:eastAsia="仿宋" w:hAnsi="仿宋" w:hint="eastAsia"/>
          <w:sz w:val="32"/>
          <w:szCs w:val="32"/>
        </w:rPr>
        <w:t>会议</w:t>
      </w:r>
      <w:r w:rsidR="009D1093">
        <w:rPr>
          <w:rFonts w:ascii="仿宋" w:eastAsia="仿宋" w:hAnsi="仿宋" w:hint="eastAsia"/>
          <w:sz w:val="32"/>
          <w:szCs w:val="32"/>
        </w:rPr>
        <w:t>室</w:t>
      </w:r>
      <w:r w:rsidRPr="007C5CB1">
        <w:rPr>
          <w:rFonts w:ascii="仿宋" w:eastAsia="仿宋" w:hAnsi="仿宋" w:hint="eastAsia"/>
          <w:sz w:val="32"/>
          <w:szCs w:val="32"/>
        </w:rPr>
        <w:t>，请各代表队务必准时派人参加。</w:t>
      </w:r>
    </w:p>
    <w:p w:rsidR="00E362FA" w:rsidRDefault="00E362FA">
      <w:pPr>
        <w:spacing w:line="460" w:lineRule="exact"/>
        <w:ind w:firstLineChars="200" w:firstLine="643"/>
        <w:rPr>
          <w:rFonts w:ascii="黑体" w:eastAsia="黑体" w:hAnsi="黑体" w:cs="黑体"/>
          <w:b/>
          <w:kern w:val="0"/>
          <w:sz w:val="32"/>
          <w:szCs w:val="32"/>
        </w:rPr>
      </w:pPr>
      <w:r>
        <w:rPr>
          <w:rFonts w:ascii="黑体" w:eastAsia="黑体" w:hAnsi="黑体" w:cs="黑体" w:hint="eastAsia"/>
          <w:b/>
          <w:kern w:val="0"/>
          <w:sz w:val="32"/>
          <w:szCs w:val="32"/>
        </w:rPr>
        <w:t>十</w:t>
      </w:r>
      <w:r w:rsidR="00FE2011">
        <w:rPr>
          <w:rFonts w:ascii="黑体" w:eastAsia="黑体" w:hAnsi="黑体" w:cs="黑体" w:hint="eastAsia"/>
          <w:b/>
          <w:kern w:val="0"/>
          <w:sz w:val="32"/>
          <w:szCs w:val="32"/>
        </w:rPr>
        <w:t>八</w:t>
      </w:r>
      <w:r>
        <w:rPr>
          <w:rFonts w:ascii="黑体" w:eastAsia="黑体" w:hAnsi="黑体" w:cs="黑体" w:hint="eastAsia"/>
          <w:b/>
          <w:kern w:val="0"/>
          <w:sz w:val="32"/>
          <w:szCs w:val="32"/>
        </w:rPr>
        <w:t>、本规程解释权属大会组委会，未尽事宜，另行通知。</w:t>
      </w:r>
    </w:p>
    <w:p w:rsidR="00E362FA" w:rsidRDefault="00E362FA">
      <w:pPr>
        <w:widowControl/>
        <w:spacing w:line="360" w:lineRule="auto"/>
        <w:jc w:val="left"/>
        <w:rPr>
          <w:rFonts w:ascii="仿宋" w:eastAsia="仿宋" w:hAnsi="仿宋" w:cs="仿宋"/>
          <w:kern w:val="0"/>
          <w:sz w:val="32"/>
          <w:szCs w:val="32"/>
        </w:rPr>
      </w:pPr>
    </w:p>
    <w:p w:rsidR="002836F7" w:rsidRPr="00F1442F" w:rsidRDefault="002836F7" w:rsidP="002836F7">
      <w:pPr>
        <w:widowControl/>
        <w:spacing w:line="360" w:lineRule="auto"/>
        <w:ind w:left="630"/>
        <w:jc w:val="left"/>
        <w:rPr>
          <w:rFonts w:ascii="仿宋" w:eastAsia="仿宋" w:hAnsi="仿宋" w:cs="仿宋"/>
          <w:kern w:val="0"/>
          <w:sz w:val="32"/>
          <w:szCs w:val="32"/>
        </w:rPr>
      </w:pPr>
      <w:r>
        <w:rPr>
          <w:rFonts w:ascii="仿宋" w:eastAsia="仿宋" w:hAnsi="仿宋" w:cs="仿宋" w:hint="eastAsia"/>
          <w:kern w:val="0"/>
          <w:sz w:val="32"/>
          <w:szCs w:val="32"/>
        </w:rPr>
        <w:t xml:space="preserve">                </w:t>
      </w:r>
      <w:r>
        <w:rPr>
          <w:rFonts w:ascii="仿宋" w:eastAsia="仿宋" w:hAnsi="仿宋" w:cs="仿宋"/>
          <w:kern w:val="0"/>
          <w:sz w:val="32"/>
          <w:szCs w:val="32"/>
        </w:rPr>
        <w:t xml:space="preserve"> </w:t>
      </w:r>
      <w:r w:rsidRPr="00F1442F">
        <w:rPr>
          <w:rFonts w:ascii="仿宋" w:eastAsia="仿宋" w:hAnsi="仿宋" w:cs="仿宋"/>
          <w:kern w:val="0"/>
          <w:sz w:val="32"/>
          <w:szCs w:val="32"/>
        </w:rPr>
        <w:t>浙江大学体育与美育工作委员会</w:t>
      </w:r>
    </w:p>
    <w:p w:rsidR="00E362FA" w:rsidRDefault="00E362FA">
      <w:pPr>
        <w:widowControl/>
        <w:spacing w:line="360" w:lineRule="auto"/>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 xml:space="preserve">                              </w:t>
      </w:r>
      <w:r w:rsidR="00781600">
        <w:rPr>
          <w:rFonts w:ascii="仿宋" w:eastAsia="仿宋" w:hAnsi="仿宋" w:cs="仿宋" w:hint="eastAsia"/>
          <w:kern w:val="0"/>
          <w:sz w:val="32"/>
          <w:szCs w:val="32"/>
        </w:rPr>
        <w:t>202</w:t>
      </w:r>
      <w:r w:rsidR="00EE2408">
        <w:rPr>
          <w:rFonts w:ascii="仿宋" w:eastAsia="仿宋" w:hAnsi="仿宋" w:cs="仿宋"/>
          <w:kern w:val="0"/>
          <w:sz w:val="32"/>
          <w:szCs w:val="32"/>
        </w:rPr>
        <w:t>6</w:t>
      </w:r>
      <w:r>
        <w:rPr>
          <w:rFonts w:ascii="仿宋" w:eastAsia="仿宋" w:hAnsi="仿宋" w:cs="仿宋" w:hint="eastAsia"/>
          <w:kern w:val="0"/>
          <w:sz w:val="32"/>
          <w:szCs w:val="32"/>
        </w:rPr>
        <w:t>年</w:t>
      </w:r>
      <w:r w:rsidR="0008424E">
        <w:rPr>
          <w:rFonts w:ascii="仿宋" w:eastAsia="仿宋" w:hAnsi="仿宋" w:cs="仿宋" w:hint="eastAsia"/>
          <w:kern w:val="0"/>
          <w:sz w:val="32"/>
          <w:szCs w:val="32"/>
        </w:rPr>
        <w:t>10</w:t>
      </w:r>
      <w:r>
        <w:rPr>
          <w:rFonts w:ascii="仿宋" w:eastAsia="仿宋" w:hAnsi="仿宋" w:cs="仿宋" w:hint="eastAsia"/>
          <w:kern w:val="0"/>
          <w:sz w:val="32"/>
          <w:szCs w:val="32"/>
        </w:rPr>
        <w:t>月</w:t>
      </w:r>
      <w:r w:rsidR="00EE2408">
        <w:rPr>
          <w:rFonts w:ascii="仿宋" w:eastAsia="仿宋" w:hAnsi="仿宋" w:cs="仿宋"/>
          <w:kern w:val="0"/>
          <w:sz w:val="32"/>
          <w:szCs w:val="32"/>
        </w:rPr>
        <w:t>28</w:t>
      </w:r>
      <w:r>
        <w:rPr>
          <w:rFonts w:ascii="仿宋" w:eastAsia="仿宋" w:hAnsi="仿宋" w:cs="仿宋" w:hint="eastAsia"/>
          <w:kern w:val="0"/>
          <w:sz w:val="32"/>
          <w:szCs w:val="32"/>
        </w:rPr>
        <w:t>日</w:t>
      </w:r>
    </w:p>
    <w:p w:rsidR="00E362FA" w:rsidRDefault="00E362FA">
      <w:pPr>
        <w:widowControl/>
        <w:spacing w:line="360" w:lineRule="auto"/>
        <w:ind w:firstLineChars="200" w:firstLine="640"/>
        <w:jc w:val="left"/>
        <w:rPr>
          <w:rFonts w:ascii="仿宋" w:eastAsia="仿宋" w:hAnsi="仿宋" w:cs="仿宋"/>
          <w:kern w:val="0"/>
          <w:sz w:val="32"/>
          <w:szCs w:val="32"/>
        </w:rPr>
      </w:pPr>
    </w:p>
    <w:sectPr w:rsidR="00E362FA" w:rsidSect="0002378B">
      <w:footerReference w:type="default" r:id="rId6"/>
      <w:type w:val="continuous"/>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A64" w:rsidRDefault="007B7A64">
      <w:r>
        <w:separator/>
      </w:r>
    </w:p>
  </w:endnote>
  <w:endnote w:type="continuationSeparator" w:id="0">
    <w:p w:rsidR="007B7A64" w:rsidRDefault="007B7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altName w:val="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方正小标宋简体">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2FA" w:rsidRDefault="0033047D">
    <w:pPr>
      <w:pStyle w:val="a7"/>
      <w:jc w:val="center"/>
    </w:pPr>
    <w:r>
      <w:rPr>
        <w:noProof/>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62FA" w:rsidRDefault="00C75996">
                          <w:pPr>
                            <w:snapToGrid w:val="0"/>
                            <w:rPr>
                              <w:sz w:val="18"/>
                            </w:rPr>
                          </w:pPr>
                          <w:r>
                            <w:rPr>
                              <w:rFonts w:hint="eastAsia"/>
                              <w:sz w:val="18"/>
                            </w:rPr>
                            <w:fldChar w:fldCharType="begin"/>
                          </w:r>
                          <w:r w:rsidR="00E362FA">
                            <w:rPr>
                              <w:rFonts w:hint="eastAsia"/>
                              <w:sz w:val="18"/>
                            </w:rPr>
                            <w:instrText xml:space="preserve"> PAGE  \* MERGEFORMAT </w:instrText>
                          </w:r>
                          <w:r>
                            <w:rPr>
                              <w:rFonts w:hint="eastAsia"/>
                              <w:sz w:val="18"/>
                            </w:rPr>
                            <w:fldChar w:fldCharType="separate"/>
                          </w:r>
                          <w:r w:rsidR="003B727B">
                            <w:rPr>
                              <w:noProof/>
                              <w:sz w:val="18"/>
                            </w:rPr>
                            <w:t>1</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25" o:spid="_x0000_s1026" type="#_x0000_t202" style="position:absolute;left:0;text-align:left;margin-left:0;margin-top:0;width:4.55pt;height:10.35pt;z-index:25165772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" filled="f" stroked="f">
              <v:textbox style="mso-fit-shape-to-text:t" inset="0,0,0,0">
                <w:txbxContent>
                  <w:p w:rsidR="00E362FA" w:rsidRDefault="00C75996">
                    <w:pPr>
                      <w:snapToGrid w:val="0"/>
                      <w:rPr>
                        <w:sz w:val="18"/>
                      </w:rPr>
                    </w:pPr>
                    <w:r>
                      <w:rPr>
                        <w:rFonts w:hint="eastAsia"/>
                        <w:sz w:val="18"/>
                      </w:rPr>
                      <w:fldChar w:fldCharType="begin"/>
                    </w:r>
                    <w:r w:rsidR="00E362FA">
                      <w:rPr>
                        <w:rFonts w:hint="eastAsia"/>
                        <w:sz w:val="18"/>
                      </w:rPr>
                      <w:instrText xml:space="preserve"> PAGE  \* MERGEFORMAT </w:instrText>
                    </w:r>
                    <w:r>
                      <w:rPr>
                        <w:rFonts w:hint="eastAsia"/>
                        <w:sz w:val="18"/>
                      </w:rPr>
                      <w:fldChar w:fldCharType="separate"/>
                    </w:r>
                    <w:r w:rsidR="003B727B">
                      <w:rPr>
                        <w:noProof/>
                        <w:sz w:val="18"/>
                      </w:rPr>
                      <w:t>1</w:t>
                    </w:r>
                    <w:r>
                      <w:rPr>
                        <w:rFonts w:hint="eastAsia"/>
                        <w:sz w:val="18"/>
                      </w:rPr>
                      <w:fldChar w:fldCharType="end"/>
                    </w:r>
                  </w:p>
                </w:txbxContent>
              </v:textbox>
              <w10:wrap anchorx="margin"/>
            </v:shape>
          </w:pict>
        </mc:Fallback>
      </mc:AlternateContent>
    </w:r>
  </w:p>
  <w:p w:rsidR="00E362FA" w:rsidRDefault="00E362F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A64" w:rsidRDefault="007B7A64">
      <w:r>
        <w:separator/>
      </w:r>
    </w:p>
  </w:footnote>
  <w:footnote w:type="continuationSeparator" w:id="0">
    <w:p w:rsidR="007B7A64" w:rsidRDefault="007B7A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74A4"/>
    <w:rsid w:val="0002378B"/>
    <w:rsid w:val="0005572F"/>
    <w:rsid w:val="00081C89"/>
    <w:rsid w:val="0008424E"/>
    <w:rsid w:val="00096CB0"/>
    <w:rsid w:val="000A1EFC"/>
    <w:rsid w:val="000A2DE5"/>
    <w:rsid w:val="000A31CF"/>
    <w:rsid w:val="000B3ADC"/>
    <w:rsid w:val="000B4140"/>
    <w:rsid w:val="000C7AC3"/>
    <w:rsid w:val="000D5FCF"/>
    <w:rsid w:val="000E12FE"/>
    <w:rsid w:val="0010224B"/>
    <w:rsid w:val="00103639"/>
    <w:rsid w:val="00105439"/>
    <w:rsid w:val="001108EB"/>
    <w:rsid w:val="00116DAE"/>
    <w:rsid w:val="001212C7"/>
    <w:rsid w:val="00137F40"/>
    <w:rsid w:val="00152737"/>
    <w:rsid w:val="00172A27"/>
    <w:rsid w:val="00175788"/>
    <w:rsid w:val="00180A18"/>
    <w:rsid w:val="001816FD"/>
    <w:rsid w:val="0018783E"/>
    <w:rsid w:val="0019133D"/>
    <w:rsid w:val="001A293F"/>
    <w:rsid w:val="001C4CC7"/>
    <w:rsid w:val="00205A4A"/>
    <w:rsid w:val="00225F5A"/>
    <w:rsid w:val="002314D1"/>
    <w:rsid w:val="00253F72"/>
    <w:rsid w:val="00264585"/>
    <w:rsid w:val="002803B6"/>
    <w:rsid w:val="002836F7"/>
    <w:rsid w:val="00285498"/>
    <w:rsid w:val="002A2B99"/>
    <w:rsid w:val="002C1E85"/>
    <w:rsid w:val="002E4A55"/>
    <w:rsid w:val="002E4D7B"/>
    <w:rsid w:val="002E6444"/>
    <w:rsid w:val="002E76D5"/>
    <w:rsid w:val="00302D03"/>
    <w:rsid w:val="0031402D"/>
    <w:rsid w:val="0033047D"/>
    <w:rsid w:val="00351F35"/>
    <w:rsid w:val="00360A12"/>
    <w:rsid w:val="0038754A"/>
    <w:rsid w:val="003960B4"/>
    <w:rsid w:val="00396DBA"/>
    <w:rsid w:val="003B0ABA"/>
    <w:rsid w:val="003B727B"/>
    <w:rsid w:val="003C7E0E"/>
    <w:rsid w:val="0040057F"/>
    <w:rsid w:val="00405E1E"/>
    <w:rsid w:val="00415163"/>
    <w:rsid w:val="00415206"/>
    <w:rsid w:val="0044359A"/>
    <w:rsid w:val="00463634"/>
    <w:rsid w:val="00465AFC"/>
    <w:rsid w:val="0046772C"/>
    <w:rsid w:val="00471F9D"/>
    <w:rsid w:val="004724CA"/>
    <w:rsid w:val="00480E8D"/>
    <w:rsid w:val="00486F9D"/>
    <w:rsid w:val="00490ACB"/>
    <w:rsid w:val="004933C6"/>
    <w:rsid w:val="00495816"/>
    <w:rsid w:val="004A040C"/>
    <w:rsid w:val="004A1458"/>
    <w:rsid w:val="004A41D9"/>
    <w:rsid w:val="004B3F06"/>
    <w:rsid w:val="004C05B2"/>
    <w:rsid w:val="004F1DCE"/>
    <w:rsid w:val="004F7414"/>
    <w:rsid w:val="005020E5"/>
    <w:rsid w:val="005319AA"/>
    <w:rsid w:val="00544261"/>
    <w:rsid w:val="00552750"/>
    <w:rsid w:val="00580AB3"/>
    <w:rsid w:val="005842F8"/>
    <w:rsid w:val="005A1816"/>
    <w:rsid w:val="005B6A9E"/>
    <w:rsid w:val="005C4799"/>
    <w:rsid w:val="005D092B"/>
    <w:rsid w:val="005E422B"/>
    <w:rsid w:val="005E591D"/>
    <w:rsid w:val="00610A50"/>
    <w:rsid w:val="0061702A"/>
    <w:rsid w:val="006203C1"/>
    <w:rsid w:val="006225CD"/>
    <w:rsid w:val="00645C9D"/>
    <w:rsid w:val="006516B4"/>
    <w:rsid w:val="00660633"/>
    <w:rsid w:val="006C1742"/>
    <w:rsid w:val="006D3A4B"/>
    <w:rsid w:val="006F19F6"/>
    <w:rsid w:val="0070084B"/>
    <w:rsid w:val="007039B1"/>
    <w:rsid w:val="00706774"/>
    <w:rsid w:val="00706C58"/>
    <w:rsid w:val="00713C40"/>
    <w:rsid w:val="00722A75"/>
    <w:rsid w:val="0073787A"/>
    <w:rsid w:val="00761269"/>
    <w:rsid w:val="007640A0"/>
    <w:rsid w:val="00764165"/>
    <w:rsid w:val="0077270A"/>
    <w:rsid w:val="00777645"/>
    <w:rsid w:val="00781600"/>
    <w:rsid w:val="00783613"/>
    <w:rsid w:val="007A5367"/>
    <w:rsid w:val="007B0770"/>
    <w:rsid w:val="007B1531"/>
    <w:rsid w:val="007B7A64"/>
    <w:rsid w:val="007C5CB1"/>
    <w:rsid w:val="007C5FC6"/>
    <w:rsid w:val="007D00F6"/>
    <w:rsid w:val="007E13F0"/>
    <w:rsid w:val="007E3AA9"/>
    <w:rsid w:val="007F5E3D"/>
    <w:rsid w:val="008102A2"/>
    <w:rsid w:val="00816AA5"/>
    <w:rsid w:val="00822C6E"/>
    <w:rsid w:val="008476BB"/>
    <w:rsid w:val="008509A0"/>
    <w:rsid w:val="00852C04"/>
    <w:rsid w:val="00862221"/>
    <w:rsid w:val="0088799C"/>
    <w:rsid w:val="0089288D"/>
    <w:rsid w:val="0089441E"/>
    <w:rsid w:val="008A4FA5"/>
    <w:rsid w:val="008C416D"/>
    <w:rsid w:val="008D4834"/>
    <w:rsid w:val="008E7B0E"/>
    <w:rsid w:val="008F759F"/>
    <w:rsid w:val="00916C6A"/>
    <w:rsid w:val="009310D3"/>
    <w:rsid w:val="009341AD"/>
    <w:rsid w:val="00947EB2"/>
    <w:rsid w:val="009532F8"/>
    <w:rsid w:val="00963168"/>
    <w:rsid w:val="00970BAD"/>
    <w:rsid w:val="00981DBC"/>
    <w:rsid w:val="0098254C"/>
    <w:rsid w:val="00984163"/>
    <w:rsid w:val="0098546D"/>
    <w:rsid w:val="00985A76"/>
    <w:rsid w:val="009905A7"/>
    <w:rsid w:val="009A585B"/>
    <w:rsid w:val="009A6EB7"/>
    <w:rsid w:val="009B31C9"/>
    <w:rsid w:val="009D1093"/>
    <w:rsid w:val="00A02DEE"/>
    <w:rsid w:val="00A20876"/>
    <w:rsid w:val="00A27383"/>
    <w:rsid w:val="00A579B3"/>
    <w:rsid w:val="00A751C3"/>
    <w:rsid w:val="00AB04D4"/>
    <w:rsid w:val="00AB236F"/>
    <w:rsid w:val="00AB2794"/>
    <w:rsid w:val="00AD262C"/>
    <w:rsid w:val="00AF001D"/>
    <w:rsid w:val="00B04A52"/>
    <w:rsid w:val="00B32B6D"/>
    <w:rsid w:val="00B45759"/>
    <w:rsid w:val="00B57ED4"/>
    <w:rsid w:val="00B6320B"/>
    <w:rsid w:val="00B716A6"/>
    <w:rsid w:val="00BA12A9"/>
    <w:rsid w:val="00BA246E"/>
    <w:rsid w:val="00BC1364"/>
    <w:rsid w:val="00BD3B3A"/>
    <w:rsid w:val="00BE19C4"/>
    <w:rsid w:val="00BE7A63"/>
    <w:rsid w:val="00BF6F10"/>
    <w:rsid w:val="00C22407"/>
    <w:rsid w:val="00C25031"/>
    <w:rsid w:val="00C32412"/>
    <w:rsid w:val="00C408E5"/>
    <w:rsid w:val="00C46F19"/>
    <w:rsid w:val="00C6671C"/>
    <w:rsid w:val="00C75996"/>
    <w:rsid w:val="00C80EE2"/>
    <w:rsid w:val="00C83417"/>
    <w:rsid w:val="00C8470E"/>
    <w:rsid w:val="00C85D5A"/>
    <w:rsid w:val="00C91AC0"/>
    <w:rsid w:val="00CA3517"/>
    <w:rsid w:val="00CB1420"/>
    <w:rsid w:val="00CB1601"/>
    <w:rsid w:val="00CB50C6"/>
    <w:rsid w:val="00CC79F9"/>
    <w:rsid w:val="00CE36F8"/>
    <w:rsid w:val="00CE5BF8"/>
    <w:rsid w:val="00CF3EDB"/>
    <w:rsid w:val="00D02AE2"/>
    <w:rsid w:val="00D067A8"/>
    <w:rsid w:val="00D130EF"/>
    <w:rsid w:val="00D303B7"/>
    <w:rsid w:val="00D44E3A"/>
    <w:rsid w:val="00D5255D"/>
    <w:rsid w:val="00D53E94"/>
    <w:rsid w:val="00D6662B"/>
    <w:rsid w:val="00D85493"/>
    <w:rsid w:val="00DA5CCA"/>
    <w:rsid w:val="00DA7105"/>
    <w:rsid w:val="00DC7635"/>
    <w:rsid w:val="00DE739B"/>
    <w:rsid w:val="00DF6AA3"/>
    <w:rsid w:val="00E067F3"/>
    <w:rsid w:val="00E24834"/>
    <w:rsid w:val="00E27073"/>
    <w:rsid w:val="00E362FA"/>
    <w:rsid w:val="00E4357A"/>
    <w:rsid w:val="00E51455"/>
    <w:rsid w:val="00E630D3"/>
    <w:rsid w:val="00E655B9"/>
    <w:rsid w:val="00E97B54"/>
    <w:rsid w:val="00EB0AF4"/>
    <w:rsid w:val="00EB2588"/>
    <w:rsid w:val="00EB6D1A"/>
    <w:rsid w:val="00EB79A4"/>
    <w:rsid w:val="00ED75F0"/>
    <w:rsid w:val="00EE2408"/>
    <w:rsid w:val="00EE245C"/>
    <w:rsid w:val="00EF19A7"/>
    <w:rsid w:val="00EF3DCA"/>
    <w:rsid w:val="00F02BEC"/>
    <w:rsid w:val="00F1442F"/>
    <w:rsid w:val="00F1792E"/>
    <w:rsid w:val="00F231D0"/>
    <w:rsid w:val="00F26AC4"/>
    <w:rsid w:val="00F40F49"/>
    <w:rsid w:val="00F5160D"/>
    <w:rsid w:val="00F5752D"/>
    <w:rsid w:val="00F673B0"/>
    <w:rsid w:val="00F7571B"/>
    <w:rsid w:val="00F95CB5"/>
    <w:rsid w:val="00FC084B"/>
    <w:rsid w:val="00FD055D"/>
    <w:rsid w:val="00FD0BAD"/>
    <w:rsid w:val="00FD4467"/>
    <w:rsid w:val="00FE2011"/>
    <w:rsid w:val="00FF3A6C"/>
    <w:rsid w:val="4DCF6B3E"/>
    <w:rsid w:val="4F041A1D"/>
    <w:rsid w:val="5BE4463E"/>
    <w:rsid w:val="6B2E02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5:docId w15:val="{EDE60E84-A0DA-4B5B-B70B-AC716679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semiHidden="1"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378B"/>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uiPriority w:val="99"/>
    <w:unhideWhenUsed/>
    <w:rsid w:val="0002378B"/>
    <w:pPr>
      <w:ind w:firstLineChars="200" w:firstLine="560"/>
    </w:pPr>
    <w:rPr>
      <w:sz w:val="28"/>
      <w:szCs w:val="24"/>
    </w:rPr>
  </w:style>
  <w:style w:type="paragraph" w:styleId="a4">
    <w:name w:val="Date"/>
    <w:basedOn w:val="a"/>
    <w:next w:val="a"/>
    <w:link w:val="a5"/>
    <w:uiPriority w:val="99"/>
    <w:unhideWhenUsed/>
    <w:rsid w:val="0002378B"/>
    <w:pPr>
      <w:ind w:leftChars="2500" w:left="100"/>
    </w:pPr>
  </w:style>
  <w:style w:type="character" w:customStyle="1" w:styleId="a5">
    <w:name w:val="日期 字符"/>
    <w:link w:val="a4"/>
    <w:uiPriority w:val="99"/>
    <w:semiHidden/>
    <w:rsid w:val="0002378B"/>
    <w:rPr>
      <w:kern w:val="2"/>
      <w:sz w:val="21"/>
    </w:rPr>
  </w:style>
  <w:style w:type="paragraph" w:styleId="a6">
    <w:name w:val="Balloon Text"/>
    <w:basedOn w:val="a"/>
    <w:semiHidden/>
    <w:rsid w:val="0002378B"/>
    <w:rPr>
      <w:sz w:val="18"/>
      <w:szCs w:val="18"/>
    </w:rPr>
  </w:style>
  <w:style w:type="paragraph" w:styleId="a7">
    <w:name w:val="footer"/>
    <w:basedOn w:val="a"/>
    <w:rsid w:val="0002378B"/>
    <w:pPr>
      <w:tabs>
        <w:tab w:val="center" w:pos="4153"/>
        <w:tab w:val="right" w:pos="8306"/>
      </w:tabs>
      <w:snapToGrid w:val="0"/>
      <w:jc w:val="left"/>
    </w:pPr>
    <w:rPr>
      <w:sz w:val="18"/>
    </w:rPr>
  </w:style>
  <w:style w:type="paragraph" w:styleId="a8">
    <w:name w:val="header"/>
    <w:basedOn w:val="a"/>
    <w:rsid w:val="0002378B"/>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9">
    <w:name w:val="Table Grid"/>
    <w:basedOn w:val="a1"/>
    <w:uiPriority w:val="59"/>
    <w:rsid w:val="0002378B"/>
    <w:rPr>
      <w:rFonts w:ascii="Calibri" w:eastAsia="微软雅黑"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Hyperlink"/>
    <w:uiPriority w:val="99"/>
    <w:unhideWhenUsed/>
    <w:rsid w:val="000237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506</Words>
  <Characters>2888</Characters>
  <Application>Microsoft Office Word</Application>
  <DocSecurity>0</DocSecurity>
  <PresentationFormat/>
  <Lines>24</Lines>
  <Paragraphs>6</Paragraphs>
  <Slides>0</Slides>
  <Notes>0</Notes>
  <HiddenSlides>0</HiddenSlides>
  <MMClips>0</MMClips>
  <ScaleCrop>false</ScaleCrop>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2018-04-27T00:01:00Z</cp:lastPrinted>
  <dcterms:created xsi:type="dcterms:W3CDTF">2026-11-05T08:09:00Z</dcterms:created>
  <dcterms:modified xsi:type="dcterms:W3CDTF">2026-11-05T08:09:00Z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2052-11.1.0.10446</vt:lpwstr>
  </property>
  <property fmtid="{D5CDD505-2E9C-101B-9397-08002B2CF9AE}" pid="3" name="ICV">
    <vt:lpwstr>8E59DF2AA52C442CBFBA3F8A10058CC4</vt:lpwstr>
  </property>
</Properties>
</file>